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401E1" w14:textId="37E533B2" w:rsidR="008D2312" w:rsidRPr="003A14DF" w:rsidRDefault="006E6DB0" w:rsidP="00DC3D7A">
      <w:pPr>
        <w:pStyle w:val="NormalWeb"/>
        <w:jc w:val="center"/>
        <w:rPr>
          <w:rFonts w:ascii="Arial" w:hAnsi="Arial" w:cs="Arial"/>
          <w:sz w:val="28"/>
          <w:szCs w:val="28"/>
        </w:rPr>
      </w:pPr>
      <w:bookmarkStart w:id="0" w:name="_Hlk198020476"/>
      <w:bookmarkEnd w:id="0"/>
      <w:r w:rsidRPr="003A14DF">
        <w:rPr>
          <w:rStyle w:val="Strong"/>
          <w:rFonts w:ascii="Arial" w:hAnsi="Arial" w:cs="Arial"/>
          <w:sz w:val="28"/>
          <w:szCs w:val="28"/>
        </w:rPr>
        <w:t>YAP/TAZ and TEAD: At the Crossroads of Cancer</w:t>
      </w:r>
      <w:r w:rsidR="00E85302">
        <w:rPr>
          <w:rStyle w:val="Strong"/>
          <w:rFonts w:ascii="Arial" w:hAnsi="Arial" w:cs="Arial"/>
          <w:sz w:val="28"/>
          <w:szCs w:val="28"/>
        </w:rPr>
        <w:t xml:space="preserve"> </w:t>
      </w:r>
      <w:r w:rsidR="00C31405">
        <w:rPr>
          <w:rStyle w:val="Strong"/>
          <w:rFonts w:ascii="Arial" w:hAnsi="Arial" w:cs="Arial"/>
          <w:sz w:val="28"/>
          <w:szCs w:val="28"/>
        </w:rPr>
        <w:t>IX</w:t>
      </w:r>
      <w:r w:rsidR="008C7800" w:rsidRPr="003A14DF">
        <w:rPr>
          <w:rStyle w:val="Strong"/>
          <w:rFonts w:ascii="Arial" w:hAnsi="Arial" w:cs="Arial"/>
          <w:sz w:val="28"/>
          <w:szCs w:val="28"/>
        </w:rPr>
        <w:t xml:space="preserve">, </w:t>
      </w:r>
      <w:r w:rsidR="00E21358">
        <w:rPr>
          <w:rStyle w:val="Strong"/>
          <w:rFonts w:ascii="Arial" w:hAnsi="Arial" w:cs="Arial"/>
          <w:sz w:val="28"/>
          <w:szCs w:val="28"/>
        </w:rPr>
        <w:t>202</w:t>
      </w:r>
      <w:r w:rsidR="00C31405">
        <w:rPr>
          <w:rStyle w:val="Strong"/>
          <w:rFonts w:ascii="Arial" w:hAnsi="Arial" w:cs="Arial"/>
          <w:sz w:val="28"/>
          <w:szCs w:val="28"/>
        </w:rPr>
        <w:t>5</w:t>
      </w:r>
    </w:p>
    <w:p w14:paraId="7C7F6AF9" w14:textId="1D3B9DA4" w:rsidR="00416D71" w:rsidRPr="00BA49AF" w:rsidRDefault="005809B0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C31405">
        <w:rPr>
          <w:rFonts w:ascii="Arial" w:hAnsi="Arial" w:cs="Arial"/>
          <w:b/>
          <w:sz w:val="22"/>
          <w:szCs w:val="22"/>
          <w:highlight w:val="lightGray"/>
        </w:rPr>
        <w:t>Sun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>day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>6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>-</w:t>
      </w:r>
      <w:r w:rsidR="00C31405">
        <w:rPr>
          <w:rFonts w:ascii="Arial" w:hAnsi="Arial" w:cs="Arial"/>
          <w:b/>
          <w:sz w:val="22"/>
          <w:szCs w:val="22"/>
          <w:highlight w:val="lightGray"/>
        </w:rPr>
        <w:t>08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>-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202</w:t>
      </w:r>
      <w:r w:rsidR="00C31405">
        <w:rPr>
          <w:rFonts w:ascii="Arial" w:hAnsi="Arial" w:cs="Arial"/>
          <w:b/>
          <w:sz w:val="22"/>
          <w:szCs w:val="22"/>
          <w:highlight w:val="lightGray"/>
        </w:rPr>
        <w:t>5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</w:t>
      </w:r>
      <w:r w:rsidR="00CF50CA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|</w:t>
      </w:r>
    </w:p>
    <w:p w14:paraId="3F37D356" w14:textId="7F6E3F5E" w:rsidR="005C71FC" w:rsidRPr="00BA49AF" w:rsidRDefault="005C71FC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Arrival and </w:t>
      </w:r>
      <w:r w:rsidR="00971CF9">
        <w:rPr>
          <w:rFonts w:ascii="Arial" w:hAnsi="Arial" w:cs="Arial"/>
          <w:sz w:val="22"/>
          <w:szCs w:val="22"/>
        </w:rPr>
        <w:t>lodging</w:t>
      </w:r>
      <w:r w:rsidRPr="00BA49AF">
        <w:rPr>
          <w:rFonts w:ascii="Arial" w:hAnsi="Arial" w:cs="Arial"/>
          <w:sz w:val="22"/>
          <w:szCs w:val="22"/>
        </w:rPr>
        <w:t xml:space="preserve"> check-in</w:t>
      </w:r>
    </w:p>
    <w:p w14:paraId="5BB34DE7" w14:textId="77777777" w:rsidR="005C71FC" w:rsidRPr="00BA49AF" w:rsidRDefault="005C71FC">
      <w:pPr>
        <w:rPr>
          <w:rFonts w:ascii="Arial" w:hAnsi="Arial" w:cs="Arial"/>
          <w:b/>
          <w:sz w:val="22"/>
          <w:szCs w:val="22"/>
        </w:rPr>
      </w:pPr>
    </w:p>
    <w:p w14:paraId="44E09A11" w14:textId="500BB420" w:rsidR="001833BD" w:rsidRPr="001833BD" w:rsidRDefault="00B629F8">
      <w:pPr>
        <w:rPr>
          <w:rFonts w:ascii="Arial" w:hAnsi="Arial" w:cs="Arial"/>
          <w:bCs/>
          <w:sz w:val="22"/>
          <w:szCs w:val="22"/>
        </w:rPr>
      </w:pPr>
      <w:bookmarkStart w:id="1" w:name="_Hlk197695529"/>
      <w:r w:rsidRPr="00BA49AF">
        <w:rPr>
          <w:rFonts w:ascii="Arial" w:hAnsi="Arial" w:cs="Arial"/>
          <w:sz w:val="22"/>
          <w:szCs w:val="22"/>
        </w:rPr>
        <w:t>5</w:t>
      </w:r>
      <w:r w:rsidR="00F06DCE" w:rsidRPr="00BA49AF">
        <w:rPr>
          <w:rFonts w:ascii="Arial" w:hAnsi="Arial" w:cs="Arial"/>
          <w:sz w:val="22"/>
          <w:szCs w:val="22"/>
        </w:rPr>
        <w:t>:</w:t>
      </w:r>
      <w:r w:rsidR="005C71FC" w:rsidRPr="00BA49AF">
        <w:rPr>
          <w:rFonts w:ascii="Arial" w:hAnsi="Arial" w:cs="Arial"/>
          <w:sz w:val="22"/>
          <w:szCs w:val="22"/>
        </w:rPr>
        <w:t>00pm</w:t>
      </w:r>
      <w:r w:rsidR="00155D50" w:rsidRPr="00BA49AF">
        <w:rPr>
          <w:rFonts w:ascii="Arial" w:hAnsi="Arial" w:cs="Arial"/>
          <w:sz w:val="22"/>
          <w:szCs w:val="22"/>
        </w:rPr>
        <w:t xml:space="preserve"> – </w:t>
      </w:r>
      <w:r w:rsidRPr="00BA49AF">
        <w:rPr>
          <w:rFonts w:ascii="Arial" w:hAnsi="Arial" w:cs="Arial"/>
          <w:sz w:val="22"/>
          <w:szCs w:val="22"/>
        </w:rPr>
        <w:t>6</w:t>
      </w:r>
      <w:r w:rsidR="00155D50" w:rsidRPr="00BA49AF">
        <w:rPr>
          <w:rFonts w:ascii="Arial" w:hAnsi="Arial" w:cs="Arial"/>
          <w:sz w:val="22"/>
          <w:szCs w:val="22"/>
        </w:rPr>
        <w:t>:30</w:t>
      </w:r>
      <w:r w:rsidR="005C71FC" w:rsidRPr="00BA49AF">
        <w:rPr>
          <w:rFonts w:ascii="Arial" w:hAnsi="Arial" w:cs="Arial"/>
          <w:sz w:val="22"/>
          <w:szCs w:val="22"/>
        </w:rPr>
        <w:t>pm</w:t>
      </w:r>
      <w:bookmarkEnd w:id="1"/>
      <w:r w:rsidR="005C71FC" w:rsidRPr="00BA49AF">
        <w:rPr>
          <w:rFonts w:ascii="Arial" w:hAnsi="Arial" w:cs="Arial"/>
          <w:b/>
          <w:sz w:val="22"/>
          <w:szCs w:val="22"/>
        </w:rPr>
        <w:t xml:space="preserve"> </w:t>
      </w:r>
      <w:r w:rsidR="005C71FC" w:rsidRPr="00BA49AF">
        <w:rPr>
          <w:rFonts w:ascii="Arial" w:hAnsi="Arial" w:cs="Arial"/>
          <w:b/>
          <w:sz w:val="22"/>
          <w:szCs w:val="22"/>
        </w:rPr>
        <w:tab/>
      </w:r>
      <w:r w:rsidR="005C71FC" w:rsidRPr="001833BD">
        <w:rPr>
          <w:rFonts w:ascii="Arial" w:hAnsi="Arial" w:cs="Arial"/>
          <w:b/>
          <w:bCs/>
          <w:sz w:val="22"/>
          <w:szCs w:val="22"/>
        </w:rPr>
        <w:t xml:space="preserve">Meet </w:t>
      </w:r>
      <w:r w:rsidR="00BC0005" w:rsidRPr="001833BD">
        <w:rPr>
          <w:rFonts w:ascii="Arial" w:hAnsi="Arial" w:cs="Arial"/>
          <w:b/>
          <w:bCs/>
          <w:sz w:val="22"/>
          <w:szCs w:val="22"/>
        </w:rPr>
        <w:t>&amp;</w:t>
      </w:r>
      <w:r w:rsidR="005C71FC" w:rsidRPr="001833BD">
        <w:rPr>
          <w:rFonts w:ascii="Arial" w:hAnsi="Arial" w:cs="Arial"/>
          <w:b/>
          <w:bCs/>
          <w:sz w:val="22"/>
          <w:szCs w:val="22"/>
        </w:rPr>
        <w:t xml:space="preserve"> Greet</w:t>
      </w:r>
      <w:r w:rsidR="001833BD">
        <w:rPr>
          <w:rFonts w:ascii="Arial" w:hAnsi="Arial" w:cs="Arial"/>
          <w:sz w:val="22"/>
          <w:szCs w:val="22"/>
        </w:rPr>
        <w:t xml:space="preserve"> </w:t>
      </w:r>
    </w:p>
    <w:p w14:paraId="4CABA5BD" w14:textId="4D57C9A6" w:rsidR="00155D50" w:rsidRPr="00F77842" w:rsidRDefault="001833BD" w:rsidP="001833BD">
      <w:pPr>
        <w:ind w:left="1440" w:firstLine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F77842">
        <w:rPr>
          <w:rFonts w:ascii="Arial" w:eastAsia="Times New Roman" w:hAnsi="Arial" w:cs="Arial"/>
          <w:bCs/>
          <w:color w:val="000000" w:themeColor="text1"/>
          <w:sz w:val="22"/>
          <w:szCs w:val="22"/>
          <w:u w:val="single"/>
        </w:rPr>
        <w:t>Location:</w:t>
      </w:r>
      <w:r w:rsidRPr="00F77842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 xml:space="preserve"> </w:t>
      </w:r>
      <w:bookmarkStart w:id="2" w:name="_Hlk197695542"/>
      <w:r w:rsidR="00136196" w:rsidRPr="00F77842">
        <w:rPr>
          <w:rFonts w:ascii="Arial" w:hAnsi="Arial" w:cs="Arial"/>
          <w:b/>
          <w:color w:val="000000" w:themeColor="text1"/>
          <w:sz w:val="22"/>
          <w:szCs w:val="22"/>
        </w:rPr>
        <w:t>Alibi</w:t>
      </w:r>
      <w:bookmarkEnd w:id="2"/>
      <w:r w:rsidR="00136196" w:rsidRPr="00F77842">
        <w:rPr>
          <w:rFonts w:ascii="Arial" w:hAnsi="Arial" w:cs="Arial"/>
          <w:bCs/>
          <w:color w:val="000000" w:themeColor="text1"/>
          <w:sz w:val="22"/>
          <w:szCs w:val="22"/>
        </w:rPr>
        <w:t>, 157 S. Fir Street</w:t>
      </w:r>
      <w:r w:rsidR="00E47C9E" w:rsidRPr="00F77842">
        <w:rPr>
          <w:rFonts w:ascii="Arial" w:hAnsi="Arial" w:cs="Arial"/>
          <w:bCs/>
          <w:color w:val="000000" w:themeColor="text1"/>
          <w:sz w:val="22"/>
          <w:szCs w:val="22"/>
        </w:rPr>
        <w:t>, Telluride, CO 81435</w:t>
      </w:r>
    </w:p>
    <w:p w14:paraId="462BEE2C" w14:textId="7D6BCAA6" w:rsidR="00155D50" w:rsidRPr="00F77842" w:rsidRDefault="00155D50">
      <w:pPr>
        <w:rPr>
          <w:rFonts w:ascii="Arial" w:hAnsi="Arial" w:cs="Arial"/>
          <w:color w:val="000000" w:themeColor="text1"/>
          <w:sz w:val="22"/>
          <w:szCs w:val="22"/>
        </w:rPr>
      </w:pPr>
      <w:r w:rsidRPr="00F77842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Pr="00F77842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Pr="00F77842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Pr="00F77842">
        <w:rPr>
          <w:rFonts w:ascii="Arial" w:hAnsi="Arial" w:cs="Arial"/>
          <w:iCs/>
          <w:color w:val="000000" w:themeColor="text1"/>
          <w:spacing w:val="5"/>
          <w:sz w:val="22"/>
          <w:szCs w:val="22"/>
        </w:rPr>
        <w:t>A TSRC representative will hand out badges and provide information</w:t>
      </w:r>
    </w:p>
    <w:p w14:paraId="59D232B9" w14:textId="11680BF0" w:rsidR="005C71FC" w:rsidRPr="00F77842" w:rsidRDefault="005C71FC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F77842">
        <w:rPr>
          <w:rFonts w:ascii="Arial" w:hAnsi="Arial" w:cs="Arial"/>
          <w:color w:val="000000" w:themeColor="text1"/>
          <w:sz w:val="22"/>
          <w:szCs w:val="22"/>
        </w:rPr>
        <w:tab/>
      </w:r>
      <w:r w:rsidRPr="00F77842">
        <w:rPr>
          <w:rFonts w:ascii="Arial" w:hAnsi="Arial" w:cs="Arial"/>
          <w:color w:val="000000" w:themeColor="text1"/>
          <w:sz w:val="22"/>
          <w:szCs w:val="22"/>
        </w:rPr>
        <w:tab/>
      </w:r>
      <w:r w:rsidRPr="00F77842">
        <w:rPr>
          <w:rFonts w:ascii="Arial" w:hAnsi="Arial" w:cs="Arial"/>
          <w:color w:val="000000" w:themeColor="text1"/>
          <w:sz w:val="22"/>
          <w:szCs w:val="22"/>
        </w:rPr>
        <w:tab/>
        <w:t>Gu</w:t>
      </w:r>
      <w:r w:rsidR="000B20D2" w:rsidRPr="00F77842">
        <w:rPr>
          <w:rFonts w:ascii="Arial" w:hAnsi="Arial" w:cs="Arial"/>
          <w:color w:val="000000" w:themeColor="text1"/>
          <w:sz w:val="22"/>
          <w:szCs w:val="22"/>
        </w:rPr>
        <w:t>e</w:t>
      </w:r>
      <w:r w:rsidR="00155D50" w:rsidRPr="00F77842">
        <w:rPr>
          <w:rFonts w:ascii="Arial" w:hAnsi="Arial" w:cs="Arial"/>
          <w:color w:val="000000" w:themeColor="text1"/>
          <w:sz w:val="22"/>
          <w:szCs w:val="22"/>
        </w:rPr>
        <w:t xml:space="preserve">sts and family </w:t>
      </w:r>
      <w:r w:rsidR="00667C21" w:rsidRPr="00F77842">
        <w:rPr>
          <w:rFonts w:ascii="Arial" w:hAnsi="Arial" w:cs="Arial"/>
          <w:color w:val="000000" w:themeColor="text1"/>
          <w:sz w:val="22"/>
          <w:szCs w:val="22"/>
        </w:rPr>
        <w:t>are</w:t>
      </w:r>
      <w:r w:rsidR="00155D50" w:rsidRPr="00F77842">
        <w:rPr>
          <w:rFonts w:ascii="Arial" w:hAnsi="Arial" w:cs="Arial"/>
          <w:color w:val="000000" w:themeColor="text1"/>
          <w:sz w:val="22"/>
          <w:szCs w:val="22"/>
        </w:rPr>
        <w:t xml:space="preserve"> welcome</w:t>
      </w:r>
    </w:p>
    <w:p w14:paraId="470FDB6A" w14:textId="77777777" w:rsidR="002C795F" w:rsidRPr="00BA49AF" w:rsidRDefault="002C795F" w:rsidP="005C71FC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24F7AC37" w14:textId="1EAAEFCA" w:rsidR="005C71FC" w:rsidRPr="00BA49AF" w:rsidRDefault="00C31405" w:rsidP="005C71F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Monday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6-</w:t>
      </w:r>
      <w:r>
        <w:rPr>
          <w:rFonts w:ascii="Arial" w:hAnsi="Arial" w:cs="Arial"/>
          <w:b/>
          <w:sz w:val="22"/>
          <w:szCs w:val="22"/>
          <w:highlight w:val="lightGray"/>
        </w:rPr>
        <w:t>09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>
        <w:rPr>
          <w:rFonts w:ascii="Arial" w:hAnsi="Arial" w:cs="Arial"/>
          <w:b/>
          <w:sz w:val="22"/>
          <w:szCs w:val="22"/>
          <w:highlight w:val="lightGray"/>
        </w:rPr>
        <w:t>5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</w:t>
      </w:r>
      <w:r w:rsidR="006E7554"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>|</w:t>
      </w:r>
    </w:p>
    <w:p w14:paraId="68A2D358" w14:textId="16F85847" w:rsidR="001436E5" w:rsidRPr="00BA49AF" w:rsidRDefault="001436E5" w:rsidP="001436E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</w:t>
      </w:r>
      <w:r w:rsidR="006A4478" w:rsidRPr="00BA49AF">
        <w:rPr>
          <w:rFonts w:ascii="Arial" w:hAnsi="Arial" w:cs="Arial"/>
          <w:sz w:val="22"/>
          <w:szCs w:val="22"/>
        </w:rPr>
        <w:t>0</w:t>
      </w:r>
      <w:r w:rsidRPr="00BA49AF">
        <w:rPr>
          <w:rFonts w:ascii="Arial" w:hAnsi="Arial" w:cs="Arial"/>
          <w:sz w:val="22"/>
          <w:szCs w:val="22"/>
        </w:rPr>
        <w:t xml:space="preserve">0am – </w:t>
      </w:r>
      <w:r w:rsidR="006A4478" w:rsidRPr="00BA49AF">
        <w:rPr>
          <w:rFonts w:ascii="Arial" w:hAnsi="Arial" w:cs="Arial"/>
          <w:sz w:val="22"/>
          <w:szCs w:val="22"/>
        </w:rPr>
        <w:t>8</w:t>
      </w:r>
      <w:r w:rsidRPr="00BA49AF">
        <w:rPr>
          <w:rFonts w:ascii="Arial" w:hAnsi="Arial" w:cs="Arial"/>
          <w:sz w:val="22"/>
          <w:szCs w:val="22"/>
        </w:rPr>
        <w:t>:</w:t>
      </w:r>
      <w:r w:rsidR="006A4478" w:rsidRPr="00BA49AF">
        <w:rPr>
          <w:rFonts w:ascii="Arial" w:hAnsi="Arial" w:cs="Arial"/>
          <w:sz w:val="22"/>
          <w:szCs w:val="22"/>
        </w:rPr>
        <w:t>3</w:t>
      </w:r>
      <w:r w:rsidRPr="00BA49AF">
        <w:rPr>
          <w:rFonts w:ascii="Arial" w:hAnsi="Arial" w:cs="Arial"/>
          <w:sz w:val="22"/>
          <w:szCs w:val="22"/>
        </w:rPr>
        <w:t>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>Breakfast at TSRC Workshop Site</w:t>
      </w:r>
      <w:r w:rsidR="00155D50" w:rsidRPr="00BA49AF">
        <w:rPr>
          <w:rFonts w:ascii="Arial" w:hAnsi="Arial" w:cs="Arial"/>
          <w:sz w:val="22"/>
          <w:szCs w:val="22"/>
        </w:rPr>
        <w:t>:</w:t>
      </w:r>
    </w:p>
    <w:p w14:paraId="1DB571B2" w14:textId="49676471" w:rsidR="00155D50" w:rsidRPr="00BA49AF" w:rsidRDefault="00155D50" w:rsidP="001436E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1833BD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833BD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="001915CE" w:rsidRPr="001915CE">
        <w:rPr>
          <w:rFonts w:ascii="Arial" w:hAnsi="Arial" w:cs="Arial"/>
          <w:iCs/>
          <w:spacing w:val="5"/>
          <w:sz w:val="22"/>
          <w:szCs w:val="22"/>
        </w:rPr>
        <w:t>Telluride Innovation Center</w:t>
      </w:r>
      <w:r w:rsidRPr="001833BD">
        <w:rPr>
          <w:rFonts w:ascii="Arial" w:hAnsi="Arial" w:cs="Arial"/>
          <w:iCs/>
          <w:spacing w:val="5"/>
          <w:sz w:val="22"/>
          <w:szCs w:val="22"/>
        </w:rPr>
        <w:t xml:space="preserve">, </w:t>
      </w:r>
      <w:r w:rsidR="00E16CBC" w:rsidRPr="00E16CBC">
        <w:rPr>
          <w:rFonts w:ascii="Arial" w:hAnsi="Arial" w:cs="Arial"/>
          <w:iCs/>
          <w:spacing w:val="5"/>
          <w:sz w:val="22"/>
          <w:szCs w:val="22"/>
        </w:rPr>
        <w:t>300 S Townsend St, Telluride</w:t>
      </w:r>
    </w:p>
    <w:p w14:paraId="72040027" w14:textId="77777777" w:rsidR="003C1D81" w:rsidRPr="00BA49AF" w:rsidRDefault="003C1D81" w:rsidP="005C71FC">
      <w:pPr>
        <w:rPr>
          <w:rFonts w:ascii="Arial" w:hAnsi="Arial" w:cs="Arial"/>
          <w:sz w:val="22"/>
          <w:szCs w:val="22"/>
        </w:rPr>
      </w:pPr>
    </w:p>
    <w:p w14:paraId="3E2D347B" w14:textId="6912A7AD" w:rsidR="005809B0" w:rsidRPr="00BA49AF" w:rsidRDefault="006A4478" w:rsidP="005C71FC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</w:t>
      </w:r>
      <w:r w:rsidR="00E80BB2" w:rsidRPr="00BA49AF">
        <w:rPr>
          <w:rFonts w:ascii="Arial" w:hAnsi="Arial" w:cs="Arial"/>
          <w:sz w:val="22"/>
          <w:szCs w:val="22"/>
        </w:rPr>
        <w:t>:</w:t>
      </w:r>
      <w:r w:rsidRPr="00BA49AF">
        <w:rPr>
          <w:rFonts w:ascii="Arial" w:hAnsi="Arial" w:cs="Arial"/>
          <w:sz w:val="22"/>
          <w:szCs w:val="22"/>
        </w:rPr>
        <w:t>3</w:t>
      </w:r>
      <w:r w:rsidR="00E80BB2" w:rsidRPr="00BA49AF">
        <w:rPr>
          <w:rFonts w:ascii="Arial" w:hAnsi="Arial" w:cs="Arial"/>
          <w:sz w:val="22"/>
          <w:szCs w:val="22"/>
        </w:rPr>
        <w:t xml:space="preserve">0am – </w:t>
      </w:r>
      <w:r w:rsidRPr="00BA49AF">
        <w:rPr>
          <w:rFonts w:ascii="Arial" w:hAnsi="Arial" w:cs="Arial"/>
          <w:sz w:val="22"/>
          <w:szCs w:val="22"/>
        </w:rPr>
        <w:t>8</w:t>
      </w:r>
      <w:r w:rsidR="00860D3B" w:rsidRPr="00BA49AF">
        <w:rPr>
          <w:rFonts w:ascii="Arial" w:hAnsi="Arial" w:cs="Arial"/>
          <w:sz w:val="22"/>
          <w:szCs w:val="22"/>
        </w:rPr>
        <w:t>:</w:t>
      </w:r>
      <w:r w:rsidR="00DA098C" w:rsidRPr="00BA49AF">
        <w:rPr>
          <w:rFonts w:ascii="Arial" w:hAnsi="Arial" w:cs="Arial"/>
          <w:sz w:val="22"/>
          <w:szCs w:val="22"/>
        </w:rPr>
        <w:t>55</w:t>
      </w:r>
      <w:r w:rsidR="003F0344" w:rsidRPr="00BA49AF">
        <w:rPr>
          <w:rFonts w:ascii="Arial" w:hAnsi="Arial" w:cs="Arial"/>
          <w:sz w:val="22"/>
          <w:szCs w:val="22"/>
        </w:rPr>
        <w:t>am</w:t>
      </w:r>
      <w:r w:rsidR="003F0344" w:rsidRPr="00BA49AF">
        <w:rPr>
          <w:rFonts w:ascii="Arial" w:hAnsi="Arial" w:cs="Arial"/>
          <w:sz w:val="22"/>
          <w:szCs w:val="22"/>
        </w:rPr>
        <w:tab/>
      </w:r>
      <w:r w:rsidR="005809B0" w:rsidRPr="00BA49AF">
        <w:rPr>
          <w:rFonts w:ascii="Arial" w:hAnsi="Arial" w:cs="Arial"/>
          <w:sz w:val="22"/>
          <w:szCs w:val="22"/>
        </w:rPr>
        <w:t xml:space="preserve">Introduction &amp; Welcome </w:t>
      </w:r>
      <w:r w:rsidR="005809B0" w:rsidRPr="00BA49AF">
        <w:rPr>
          <w:rFonts w:ascii="Arial" w:hAnsi="Arial" w:cs="Arial"/>
          <w:b/>
          <w:sz w:val="22"/>
          <w:szCs w:val="22"/>
        </w:rPr>
        <w:t>John Lamar</w:t>
      </w:r>
      <w:r w:rsidR="005809B0" w:rsidRPr="00BA49AF">
        <w:rPr>
          <w:rFonts w:ascii="Arial" w:hAnsi="Arial" w:cs="Arial"/>
          <w:sz w:val="22"/>
          <w:szCs w:val="22"/>
        </w:rPr>
        <w:t xml:space="preserve"> and </w:t>
      </w:r>
      <w:r w:rsidR="005809B0" w:rsidRPr="00BA49AF">
        <w:rPr>
          <w:rFonts w:ascii="Arial" w:hAnsi="Arial" w:cs="Arial"/>
          <w:b/>
          <w:sz w:val="22"/>
          <w:szCs w:val="22"/>
        </w:rPr>
        <w:t>Guy Weinberg</w:t>
      </w:r>
      <w:r w:rsidR="00D16D5D" w:rsidRPr="00BA49AF">
        <w:rPr>
          <w:rFonts w:ascii="Arial" w:hAnsi="Arial" w:cs="Arial"/>
          <w:b/>
          <w:sz w:val="22"/>
          <w:szCs w:val="22"/>
        </w:rPr>
        <w:t xml:space="preserve"> </w:t>
      </w:r>
    </w:p>
    <w:p w14:paraId="1597534C" w14:textId="77777777" w:rsidR="005809B0" w:rsidRPr="00BA49AF" w:rsidRDefault="005809B0" w:rsidP="005C71FC">
      <w:pPr>
        <w:rPr>
          <w:rFonts w:ascii="Arial" w:hAnsi="Arial" w:cs="Arial"/>
          <w:sz w:val="22"/>
          <w:szCs w:val="22"/>
        </w:rPr>
      </w:pPr>
    </w:p>
    <w:p w14:paraId="25B69F8A" w14:textId="13094964" w:rsidR="00CF50CA" w:rsidRPr="00BA49AF" w:rsidRDefault="00DA098C" w:rsidP="005C71FC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</w:t>
      </w:r>
      <w:r w:rsidR="00860D3B" w:rsidRPr="00BA49AF">
        <w:rPr>
          <w:rFonts w:ascii="Arial" w:hAnsi="Arial" w:cs="Arial"/>
          <w:sz w:val="22"/>
          <w:szCs w:val="22"/>
        </w:rPr>
        <w:t>:</w:t>
      </w:r>
      <w:r w:rsidRPr="00BA49AF">
        <w:rPr>
          <w:rFonts w:ascii="Arial" w:hAnsi="Arial" w:cs="Arial"/>
          <w:sz w:val="22"/>
          <w:szCs w:val="22"/>
        </w:rPr>
        <w:t>5</w:t>
      </w:r>
      <w:r w:rsidR="00860D3B" w:rsidRPr="00BA49AF">
        <w:rPr>
          <w:rFonts w:ascii="Arial" w:hAnsi="Arial" w:cs="Arial"/>
          <w:sz w:val="22"/>
          <w:szCs w:val="22"/>
        </w:rPr>
        <w:t>5</w:t>
      </w:r>
      <w:r w:rsidR="005809B0" w:rsidRPr="00BA49AF">
        <w:rPr>
          <w:rFonts w:ascii="Arial" w:hAnsi="Arial" w:cs="Arial"/>
          <w:sz w:val="22"/>
          <w:szCs w:val="22"/>
        </w:rPr>
        <w:t>am –</w:t>
      </w:r>
      <w:r w:rsidR="00860D3B" w:rsidRPr="00BA49AF">
        <w:rPr>
          <w:rFonts w:ascii="Arial" w:hAnsi="Arial" w:cs="Arial"/>
          <w:sz w:val="22"/>
          <w:szCs w:val="22"/>
        </w:rPr>
        <w:t xml:space="preserve"> 9:</w:t>
      </w:r>
      <w:r w:rsidR="006A4478" w:rsidRPr="00BA49AF">
        <w:rPr>
          <w:rFonts w:ascii="Arial" w:hAnsi="Arial" w:cs="Arial"/>
          <w:sz w:val="22"/>
          <w:szCs w:val="22"/>
        </w:rPr>
        <w:t>15</w:t>
      </w:r>
      <w:r w:rsidR="005809B0" w:rsidRPr="00BA49AF">
        <w:rPr>
          <w:rFonts w:ascii="Arial" w:hAnsi="Arial" w:cs="Arial"/>
          <w:sz w:val="22"/>
          <w:szCs w:val="22"/>
        </w:rPr>
        <w:t>am</w:t>
      </w:r>
      <w:r w:rsidR="005C71FC" w:rsidRPr="00BA49AF">
        <w:rPr>
          <w:rFonts w:ascii="Arial" w:hAnsi="Arial" w:cs="Arial"/>
          <w:sz w:val="22"/>
          <w:szCs w:val="22"/>
        </w:rPr>
        <w:tab/>
      </w:r>
      <w:r w:rsidR="005C71FC" w:rsidRPr="00BA49AF">
        <w:rPr>
          <w:rFonts w:ascii="Arial" w:hAnsi="Arial" w:cs="Arial"/>
          <w:b/>
          <w:sz w:val="22"/>
          <w:szCs w:val="22"/>
        </w:rPr>
        <w:t>Guy Weinberg</w:t>
      </w:r>
      <w:r w:rsidR="00876E90" w:rsidRPr="00BA49AF">
        <w:rPr>
          <w:rFonts w:ascii="Arial" w:hAnsi="Arial" w:cs="Arial"/>
          <w:b/>
          <w:sz w:val="22"/>
          <w:szCs w:val="22"/>
        </w:rPr>
        <w:t xml:space="preserve"> </w:t>
      </w:r>
      <w:r w:rsidR="0097751C" w:rsidRPr="00BA49AF">
        <w:rPr>
          <w:rFonts w:ascii="Arial" w:hAnsi="Arial" w:cs="Arial"/>
          <w:sz w:val="22"/>
          <w:szCs w:val="22"/>
        </w:rPr>
        <w:t>(University of Illinois)</w:t>
      </w:r>
    </w:p>
    <w:p w14:paraId="6A1343A0" w14:textId="700BC089" w:rsidR="005C71FC" w:rsidRPr="00BA49AF" w:rsidRDefault="00CF50CA" w:rsidP="005C71FC">
      <w:pPr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5C71FC" w:rsidRPr="00BA49AF">
        <w:rPr>
          <w:rFonts w:ascii="Arial" w:hAnsi="Arial" w:cs="Arial"/>
          <w:sz w:val="22"/>
          <w:szCs w:val="22"/>
          <w:u w:val="single"/>
        </w:rPr>
        <w:t>Topic:</w:t>
      </w:r>
      <w:r w:rsidR="00330268" w:rsidRPr="00BA49AF">
        <w:rPr>
          <w:rFonts w:ascii="Arial" w:hAnsi="Arial" w:cs="Arial"/>
          <w:i/>
          <w:sz w:val="22"/>
          <w:szCs w:val="22"/>
        </w:rPr>
        <w:t xml:space="preserve"> “The</w:t>
      </w:r>
      <w:r w:rsidR="00DA098C" w:rsidRPr="00BA49AF">
        <w:rPr>
          <w:rFonts w:ascii="Arial" w:hAnsi="Arial" w:cs="Arial"/>
          <w:i/>
          <w:sz w:val="22"/>
          <w:szCs w:val="22"/>
        </w:rPr>
        <w:t xml:space="preserve"> </w:t>
      </w:r>
      <w:r w:rsidR="00330268" w:rsidRPr="00BA49AF">
        <w:rPr>
          <w:rFonts w:ascii="Arial" w:hAnsi="Arial" w:cs="Arial"/>
          <w:i/>
          <w:sz w:val="22"/>
          <w:szCs w:val="22"/>
        </w:rPr>
        <w:t xml:space="preserve">YAP/TAZ and TEAD </w:t>
      </w:r>
      <w:r w:rsidR="00DA098C" w:rsidRPr="00BA49AF">
        <w:rPr>
          <w:rFonts w:ascii="Arial" w:hAnsi="Arial" w:cs="Arial"/>
          <w:i/>
          <w:sz w:val="22"/>
          <w:szCs w:val="22"/>
        </w:rPr>
        <w:t>Workshop</w:t>
      </w:r>
      <w:r w:rsidR="00330268" w:rsidRPr="00BA49AF">
        <w:rPr>
          <w:rFonts w:ascii="Arial" w:hAnsi="Arial" w:cs="Arial"/>
          <w:i/>
          <w:sz w:val="22"/>
          <w:szCs w:val="22"/>
        </w:rPr>
        <w:t>,</w:t>
      </w:r>
      <w:r w:rsidR="00DA098C" w:rsidRPr="00BA49AF">
        <w:rPr>
          <w:rFonts w:ascii="Arial" w:hAnsi="Arial" w:cs="Arial"/>
          <w:i/>
          <w:sz w:val="22"/>
          <w:szCs w:val="22"/>
        </w:rPr>
        <w:t xml:space="preserve"> </w:t>
      </w:r>
      <w:r w:rsidR="00C31405">
        <w:rPr>
          <w:rFonts w:ascii="Arial" w:hAnsi="Arial" w:cs="Arial"/>
          <w:i/>
          <w:sz w:val="22"/>
          <w:szCs w:val="22"/>
        </w:rPr>
        <w:t>nine</w:t>
      </w:r>
      <w:r w:rsidR="00DA098C" w:rsidRPr="00BA49AF">
        <w:rPr>
          <w:rFonts w:ascii="Arial" w:hAnsi="Arial" w:cs="Arial"/>
          <w:i/>
          <w:sz w:val="22"/>
          <w:szCs w:val="22"/>
        </w:rPr>
        <w:t xml:space="preserve"> years in”</w:t>
      </w:r>
    </w:p>
    <w:p w14:paraId="7326B617" w14:textId="77777777" w:rsidR="00876E90" w:rsidRPr="00BA49AF" w:rsidRDefault="00876E90">
      <w:pPr>
        <w:rPr>
          <w:rFonts w:ascii="Arial" w:hAnsi="Arial" w:cs="Arial"/>
          <w:sz w:val="22"/>
          <w:szCs w:val="22"/>
        </w:rPr>
      </w:pPr>
    </w:p>
    <w:p w14:paraId="56B25D99" w14:textId="77777777" w:rsidR="000D55E8" w:rsidRPr="00BA49AF" w:rsidRDefault="006A4478" w:rsidP="000D55E8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9:1</w:t>
      </w:r>
      <w:r w:rsidR="00DE6C34" w:rsidRPr="00BA49AF">
        <w:rPr>
          <w:rFonts w:ascii="Arial" w:hAnsi="Arial" w:cs="Arial"/>
          <w:sz w:val="22"/>
          <w:szCs w:val="22"/>
        </w:rPr>
        <w:t xml:space="preserve">5am – </w:t>
      </w:r>
      <w:r w:rsidR="00C90504" w:rsidRPr="00BA49AF">
        <w:rPr>
          <w:rFonts w:ascii="Arial" w:hAnsi="Arial" w:cs="Arial"/>
          <w:sz w:val="22"/>
          <w:szCs w:val="22"/>
        </w:rPr>
        <w:t>10:00</w:t>
      </w:r>
      <w:r w:rsidRPr="00BA49AF">
        <w:rPr>
          <w:rFonts w:ascii="Arial" w:hAnsi="Arial" w:cs="Arial"/>
          <w:sz w:val="22"/>
          <w:szCs w:val="22"/>
        </w:rPr>
        <w:t>am</w:t>
      </w:r>
      <w:r w:rsidR="00876E90" w:rsidRPr="00BA49AF">
        <w:rPr>
          <w:rFonts w:ascii="Arial" w:hAnsi="Arial" w:cs="Arial"/>
          <w:sz w:val="22"/>
          <w:szCs w:val="22"/>
        </w:rPr>
        <w:tab/>
      </w:r>
      <w:r w:rsidR="000D55E8" w:rsidRPr="000F100E">
        <w:rPr>
          <w:rFonts w:ascii="Arial" w:hAnsi="Arial" w:cs="Arial"/>
          <w:b/>
          <w:color w:val="000000"/>
          <w:sz w:val="22"/>
          <w:szCs w:val="22"/>
        </w:rPr>
        <w:t xml:space="preserve">Ajay Pobbati </w:t>
      </w:r>
      <w:r w:rsidR="000D55E8" w:rsidRPr="009430F5">
        <w:rPr>
          <w:rFonts w:ascii="Arial" w:hAnsi="Arial" w:cs="Arial"/>
          <w:color w:val="000000"/>
          <w:sz w:val="22"/>
          <w:szCs w:val="22"/>
        </w:rPr>
        <w:t>(</w:t>
      </w:r>
      <w:r w:rsidR="000D55E8" w:rsidRPr="000F100E">
        <w:rPr>
          <w:rFonts w:ascii="Arial" w:eastAsia="Times New Roman" w:hAnsi="Arial" w:cs="Arial"/>
          <w:color w:val="000000"/>
          <w:sz w:val="21"/>
          <w:szCs w:val="21"/>
        </w:rPr>
        <w:t>Lerner Research Institute</w:t>
      </w:r>
      <w:r w:rsidR="000D55E8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13BD8FF9" w14:textId="77777777" w:rsidR="000D55E8" w:rsidRPr="009430F5" w:rsidRDefault="000D55E8" w:rsidP="000D55E8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Pr="000F100E">
        <w:rPr>
          <w:rFonts w:ascii="Arial" w:hAnsi="Arial" w:cs="Arial"/>
          <w:i/>
          <w:iCs/>
          <w:sz w:val="22"/>
          <w:szCs w:val="22"/>
        </w:rPr>
        <w:t>Targeting TEAD and TAZ-CAMTA1 in epithelioid hemangioendothelioma</w:t>
      </w:r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4DC9D578" w14:textId="395C995F" w:rsidR="005A0509" w:rsidRPr="00BA49AF" w:rsidRDefault="005A0509" w:rsidP="00C31405">
      <w:pPr>
        <w:rPr>
          <w:rFonts w:ascii="Arial" w:hAnsi="Arial" w:cs="Arial"/>
          <w:sz w:val="22"/>
          <w:szCs w:val="22"/>
        </w:rPr>
      </w:pPr>
    </w:p>
    <w:p w14:paraId="4C4F54EE" w14:textId="06C2A3B5" w:rsidR="001436E5" w:rsidRPr="00BA49AF" w:rsidRDefault="001436E5" w:rsidP="001436E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</w:t>
      </w:r>
      <w:r w:rsidR="006A4478" w:rsidRPr="00BA49AF">
        <w:rPr>
          <w:rFonts w:ascii="Arial" w:hAnsi="Arial" w:cs="Arial"/>
          <w:sz w:val="22"/>
          <w:szCs w:val="22"/>
        </w:rPr>
        <w:t>0</w:t>
      </w:r>
      <w:r w:rsidRPr="00BA49AF">
        <w:rPr>
          <w:rFonts w:ascii="Arial" w:hAnsi="Arial" w:cs="Arial"/>
          <w:sz w:val="22"/>
          <w:szCs w:val="22"/>
        </w:rPr>
        <w:t>0am – 10:</w:t>
      </w:r>
      <w:r w:rsidR="006A4478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 xml:space="preserve">5am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21DC9875" w14:textId="77777777" w:rsidR="00876E90" w:rsidRPr="00BA49AF" w:rsidRDefault="00876E90" w:rsidP="00876E90">
      <w:pPr>
        <w:rPr>
          <w:rFonts w:ascii="Arial" w:hAnsi="Arial" w:cs="Arial"/>
          <w:sz w:val="22"/>
          <w:szCs w:val="22"/>
        </w:rPr>
      </w:pPr>
    </w:p>
    <w:p w14:paraId="3BB24E65" w14:textId="77777777" w:rsidR="000D55E8" w:rsidRPr="00BA49AF" w:rsidRDefault="00DE6C34" w:rsidP="000D55E8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</w:t>
      </w:r>
      <w:r w:rsidR="006A4478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>5am – 11:</w:t>
      </w:r>
      <w:r w:rsidR="006A4478" w:rsidRPr="00BA49AF">
        <w:rPr>
          <w:rFonts w:ascii="Arial" w:hAnsi="Arial" w:cs="Arial"/>
          <w:sz w:val="22"/>
          <w:szCs w:val="22"/>
        </w:rPr>
        <w:t>0</w:t>
      </w:r>
      <w:r w:rsidRPr="00BA49AF">
        <w:rPr>
          <w:rFonts w:ascii="Arial" w:hAnsi="Arial" w:cs="Arial"/>
          <w:sz w:val="22"/>
          <w:szCs w:val="22"/>
        </w:rPr>
        <w:t>0</w:t>
      </w:r>
      <w:r w:rsidR="00876E90" w:rsidRPr="00BA49AF">
        <w:rPr>
          <w:rFonts w:ascii="Arial" w:hAnsi="Arial" w:cs="Arial"/>
          <w:sz w:val="22"/>
          <w:szCs w:val="22"/>
        </w:rPr>
        <w:t>am</w:t>
      </w:r>
      <w:r w:rsidR="00876E90" w:rsidRPr="00BA49AF">
        <w:rPr>
          <w:rFonts w:ascii="Arial" w:hAnsi="Arial" w:cs="Arial"/>
          <w:sz w:val="22"/>
          <w:szCs w:val="22"/>
        </w:rPr>
        <w:tab/>
      </w:r>
      <w:r w:rsidR="000D55E8" w:rsidRPr="00BA49AF">
        <w:rPr>
          <w:rFonts w:ascii="Arial" w:hAnsi="Arial" w:cs="Arial"/>
          <w:b/>
          <w:sz w:val="22"/>
          <w:szCs w:val="22"/>
        </w:rPr>
        <w:t xml:space="preserve">Andrew Aplin </w:t>
      </w:r>
      <w:r w:rsidR="000D55E8" w:rsidRPr="00BA49AF">
        <w:rPr>
          <w:rFonts w:ascii="Arial" w:hAnsi="Arial" w:cs="Arial"/>
          <w:bCs/>
          <w:sz w:val="22"/>
          <w:szCs w:val="22"/>
        </w:rPr>
        <w:t>(Thomas Jefferson University)</w:t>
      </w:r>
    </w:p>
    <w:p w14:paraId="4276571A" w14:textId="77777777" w:rsidR="000D55E8" w:rsidRDefault="000D55E8" w:rsidP="000D55E8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C14182">
        <w:rPr>
          <w:rFonts w:ascii="Arial" w:hAnsi="Arial" w:cs="Arial"/>
          <w:i/>
          <w:iCs/>
          <w:sz w:val="22"/>
          <w:szCs w:val="22"/>
        </w:rPr>
        <w:t>“</w:t>
      </w:r>
      <w:r w:rsidRPr="00C31405">
        <w:rPr>
          <w:rFonts w:ascii="Arial" w:hAnsi="Arial" w:cs="Arial"/>
          <w:i/>
          <w:iCs/>
          <w:sz w:val="22"/>
          <w:szCs w:val="22"/>
        </w:rPr>
        <w:t>Mechanisms of dormancy and reawakening in uveal melanoma</w:t>
      </w:r>
      <w:r w:rsidRPr="00C14182">
        <w:rPr>
          <w:rFonts w:ascii="Arial" w:hAnsi="Arial" w:cs="Arial"/>
          <w:i/>
          <w:iCs/>
          <w:sz w:val="22"/>
          <w:szCs w:val="22"/>
        </w:rPr>
        <w:t>”</w:t>
      </w:r>
    </w:p>
    <w:p w14:paraId="7804654F" w14:textId="236387A4" w:rsidR="006A4478" w:rsidRPr="00BA49AF" w:rsidRDefault="006A4478" w:rsidP="00C31405">
      <w:pPr>
        <w:rPr>
          <w:rFonts w:ascii="Arial" w:hAnsi="Arial" w:cs="Arial"/>
          <w:i/>
          <w:sz w:val="22"/>
          <w:szCs w:val="22"/>
        </w:rPr>
      </w:pPr>
    </w:p>
    <w:p w14:paraId="5C586F1F" w14:textId="3ECD9C51" w:rsidR="000F100E" w:rsidRPr="000F100E" w:rsidRDefault="006A4478" w:rsidP="000F100E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BA49AF">
        <w:rPr>
          <w:rFonts w:ascii="Arial" w:hAnsi="Arial" w:cs="Arial"/>
          <w:sz w:val="22"/>
          <w:szCs w:val="22"/>
        </w:rPr>
        <w:t>11:00am – 11:45am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0F100E" w:rsidRPr="000F100E">
        <w:rPr>
          <w:rFonts w:ascii="Arial" w:hAnsi="Arial" w:cs="Arial"/>
          <w:b/>
          <w:color w:val="000000"/>
          <w:sz w:val="22"/>
          <w:szCs w:val="22"/>
        </w:rPr>
        <w:t xml:space="preserve">Andras Kapus </w:t>
      </w:r>
      <w:r w:rsidR="000F100E" w:rsidRPr="00BA49AF">
        <w:rPr>
          <w:rFonts w:ascii="Arial" w:hAnsi="Arial" w:cs="Arial"/>
          <w:color w:val="000000"/>
          <w:sz w:val="22"/>
          <w:szCs w:val="22"/>
        </w:rPr>
        <w:t>(</w:t>
      </w:r>
      <w:r w:rsidR="000F100E" w:rsidRPr="000F100E">
        <w:rPr>
          <w:rFonts w:ascii="Arial" w:eastAsia="Times New Roman" w:hAnsi="Arial" w:cs="Arial"/>
          <w:color w:val="000000"/>
          <w:sz w:val="21"/>
          <w:szCs w:val="21"/>
        </w:rPr>
        <w:t xml:space="preserve">Keenan </w:t>
      </w:r>
      <w:r w:rsidR="009A6CB3" w:rsidRPr="000F100E">
        <w:rPr>
          <w:rFonts w:ascii="Arial" w:eastAsia="Times New Roman" w:hAnsi="Arial" w:cs="Arial"/>
          <w:color w:val="000000"/>
          <w:sz w:val="21"/>
          <w:szCs w:val="21"/>
        </w:rPr>
        <w:t>Research</w:t>
      </w:r>
      <w:r w:rsidR="000F100E" w:rsidRPr="000F100E">
        <w:rPr>
          <w:rFonts w:ascii="Arial" w:eastAsia="Times New Roman" w:hAnsi="Arial" w:cs="Arial"/>
          <w:color w:val="000000"/>
          <w:sz w:val="21"/>
          <w:szCs w:val="21"/>
        </w:rPr>
        <w:t xml:space="preserve"> Centre</w:t>
      </w:r>
      <w:r w:rsidR="000F100E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47ABF026" w14:textId="77777777" w:rsidR="000F100E" w:rsidRDefault="000F100E" w:rsidP="000F100E">
      <w:pPr>
        <w:ind w:left="216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FE0927">
        <w:rPr>
          <w:rFonts w:ascii="Arial" w:hAnsi="Arial" w:cs="Arial"/>
          <w:i/>
          <w:iCs/>
          <w:sz w:val="22"/>
          <w:szCs w:val="22"/>
        </w:rPr>
        <w:t>“</w:t>
      </w:r>
      <w:r w:rsidRPr="000F100E">
        <w:rPr>
          <w:rFonts w:ascii="Arial" w:hAnsi="Arial" w:cs="Arial"/>
          <w:i/>
          <w:iCs/>
          <w:sz w:val="22"/>
          <w:szCs w:val="22"/>
        </w:rPr>
        <w:t>Nuclear transport and unconventional functions of TAZ/YAP</w:t>
      </w:r>
      <w:r w:rsidRPr="00FE0927">
        <w:rPr>
          <w:rFonts w:ascii="Arial" w:hAnsi="Arial" w:cs="Arial"/>
          <w:i/>
          <w:iCs/>
          <w:sz w:val="22"/>
          <w:szCs w:val="22"/>
        </w:rPr>
        <w:t>”</w:t>
      </w:r>
    </w:p>
    <w:p w14:paraId="429B2B58" w14:textId="77777777" w:rsidR="006A4478" w:rsidRPr="00BA49AF" w:rsidRDefault="006A4478" w:rsidP="006A4478">
      <w:pPr>
        <w:rPr>
          <w:rFonts w:ascii="Arial" w:hAnsi="Arial" w:cs="Arial"/>
          <w:b/>
          <w:sz w:val="22"/>
          <w:szCs w:val="22"/>
        </w:rPr>
      </w:pPr>
    </w:p>
    <w:p w14:paraId="4B2C48C0" w14:textId="08E83114" w:rsidR="000D55E8" w:rsidRPr="00D167F2" w:rsidRDefault="006A4478" w:rsidP="000D55E8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0F100E">
        <w:rPr>
          <w:rFonts w:ascii="Arial" w:hAnsi="Arial" w:cs="Arial"/>
          <w:sz w:val="22"/>
          <w:szCs w:val="22"/>
        </w:rPr>
        <w:t>11:45am – 12:</w:t>
      </w:r>
      <w:r w:rsidR="00482555" w:rsidRPr="000F100E">
        <w:rPr>
          <w:rFonts w:ascii="Arial" w:hAnsi="Arial" w:cs="Arial"/>
          <w:sz w:val="22"/>
          <w:szCs w:val="22"/>
        </w:rPr>
        <w:t>3</w:t>
      </w:r>
      <w:r w:rsidRPr="000F100E">
        <w:rPr>
          <w:rFonts w:ascii="Arial" w:hAnsi="Arial" w:cs="Arial"/>
          <w:sz w:val="22"/>
          <w:szCs w:val="22"/>
        </w:rPr>
        <w:t>0pm</w:t>
      </w:r>
      <w:r w:rsidRPr="000F100E">
        <w:rPr>
          <w:rFonts w:ascii="Arial" w:hAnsi="Arial" w:cs="Arial"/>
          <w:b/>
          <w:sz w:val="22"/>
          <w:szCs w:val="22"/>
        </w:rPr>
        <w:t xml:space="preserve"> </w:t>
      </w:r>
      <w:r w:rsidRPr="000F100E">
        <w:rPr>
          <w:rFonts w:ascii="Arial" w:hAnsi="Arial" w:cs="Arial"/>
          <w:b/>
          <w:sz w:val="22"/>
          <w:szCs w:val="22"/>
        </w:rPr>
        <w:tab/>
      </w:r>
      <w:r w:rsidR="000D55E8" w:rsidRPr="00BA49AF">
        <w:rPr>
          <w:rFonts w:ascii="Arial" w:hAnsi="Arial" w:cs="Arial"/>
          <w:b/>
          <w:color w:val="000000"/>
          <w:sz w:val="22"/>
          <w:szCs w:val="22"/>
        </w:rPr>
        <w:t>Jianmin Zhang</w:t>
      </w:r>
      <w:r w:rsidR="000D55E8" w:rsidRPr="00BA49AF">
        <w:rPr>
          <w:rFonts w:ascii="Arial" w:hAnsi="Arial" w:cs="Arial"/>
          <w:sz w:val="22"/>
          <w:szCs w:val="22"/>
        </w:rPr>
        <w:t xml:space="preserve"> (</w:t>
      </w:r>
      <w:r w:rsidR="00D167F2" w:rsidRPr="00D167F2">
        <w:rPr>
          <w:rFonts w:ascii="Arial" w:eastAsia="Times New Roman" w:hAnsi="Arial" w:cs="Arial"/>
          <w:color w:val="000000"/>
          <w:sz w:val="21"/>
          <w:szCs w:val="21"/>
        </w:rPr>
        <w:t>The University of Toledo</w:t>
      </w:r>
      <w:r w:rsidR="000D55E8" w:rsidRPr="00BA49AF">
        <w:rPr>
          <w:rFonts w:ascii="Arial" w:eastAsia="Times New Roman" w:hAnsi="Arial" w:cs="Arial"/>
          <w:sz w:val="22"/>
          <w:szCs w:val="22"/>
        </w:rPr>
        <w:t>)</w:t>
      </w:r>
    </w:p>
    <w:p w14:paraId="7CEFBCF2" w14:textId="77777777" w:rsidR="000D55E8" w:rsidRDefault="000D55E8" w:rsidP="000D55E8">
      <w:pPr>
        <w:ind w:left="216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136196">
        <w:rPr>
          <w:rFonts w:ascii="Arial" w:hAnsi="Arial" w:cs="Arial"/>
          <w:i/>
          <w:iCs/>
          <w:sz w:val="22"/>
          <w:szCs w:val="22"/>
        </w:rPr>
        <w:t>“</w:t>
      </w:r>
      <w:r w:rsidRPr="00C31405">
        <w:rPr>
          <w:rFonts w:ascii="Arial" w:hAnsi="Arial" w:cs="Arial"/>
          <w:i/>
          <w:iCs/>
          <w:sz w:val="22"/>
          <w:szCs w:val="22"/>
        </w:rPr>
        <w:t>Dissecting the molecular mechanisms of breast cancer metastasis</w:t>
      </w:r>
      <w:r w:rsidRPr="00136196">
        <w:rPr>
          <w:rFonts w:ascii="Arial" w:hAnsi="Arial" w:cs="Arial"/>
          <w:i/>
          <w:iCs/>
          <w:sz w:val="22"/>
          <w:szCs w:val="22"/>
        </w:rPr>
        <w:t>”</w:t>
      </w:r>
    </w:p>
    <w:p w14:paraId="14308FE5" w14:textId="77777777" w:rsidR="000D55E8" w:rsidRDefault="000D55E8" w:rsidP="000D55E8">
      <w:pPr>
        <w:rPr>
          <w:rFonts w:ascii="Arial" w:hAnsi="Arial" w:cs="Arial"/>
          <w:i/>
          <w:iCs/>
          <w:sz w:val="22"/>
          <w:szCs w:val="22"/>
        </w:rPr>
      </w:pPr>
    </w:p>
    <w:p w14:paraId="6D163B6C" w14:textId="4BA7AC0B" w:rsidR="00835A4E" w:rsidRPr="00BA49AF" w:rsidRDefault="005E1AA5" w:rsidP="00835A4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Pr="00BA49AF">
        <w:rPr>
          <w:rFonts w:ascii="Arial" w:hAnsi="Arial" w:cs="Arial"/>
          <w:sz w:val="22"/>
          <w:szCs w:val="22"/>
        </w:rPr>
        <w:tab/>
      </w:r>
      <w:r w:rsidR="008C7800" w:rsidRPr="00BA49AF">
        <w:rPr>
          <w:rFonts w:ascii="Arial" w:hAnsi="Arial" w:cs="Arial"/>
          <w:sz w:val="22"/>
          <w:szCs w:val="22"/>
        </w:rPr>
        <w:tab/>
      </w:r>
      <w:r w:rsidR="00835A4E" w:rsidRPr="00BA49AF">
        <w:rPr>
          <w:rFonts w:ascii="Arial" w:hAnsi="Arial" w:cs="Arial"/>
          <w:sz w:val="22"/>
          <w:szCs w:val="22"/>
        </w:rPr>
        <w:t xml:space="preserve">Discussions continue </w:t>
      </w:r>
      <w:r w:rsidR="00BA6AC1" w:rsidRPr="00BA49AF">
        <w:rPr>
          <w:rFonts w:ascii="Arial" w:hAnsi="Arial" w:cs="Arial"/>
          <w:sz w:val="22"/>
          <w:szCs w:val="22"/>
        </w:rPr>
        <w:t>-</w:t>
      </w:r>
      <w:r w:rsidR="00835A4E" w:rsidRPr="00BA49AF">
        <w:rPr>
          <w:rFonts w:ascii="Arial" w:hAnsi="Arial" w:cs="Arial"/>
          <w:sz w:val="22"/>
          <w:szCs w:val="22"/>
        </w:rPr>
        <w:t xml:space="preserve"> group lunch</w:t>
      </w:r>
      <w:r w:rsidR="006E7554" w:rsidRPr="00BA49AF">
        <w:rPr>
          <w:rFonts w:ascii="Arial" w:hAnsi="Arial" w:cs="Arial"/>
          <w:sz w:val="22"/>
          <w:szCs w:val="22"/>
        </w:rPr>
        <w:t xml:space="preserve"> </w:t>
      </w:r>
      <w:r w:rsidR="003D5764" w:rsidRPr="00BA49AF">
        <w:rPr>
          <w:rFonts w:ascii="Arial" w:hAnsi="Arial" w:cs="Arial"/>
          <w:sz w:val="22"/>
          <w:szCs w:val="22"/>
        </w:rPr>
        <w:t>(</w:t>
      </w:r>
      <w:r w:rsidR="000D0176">
        <w:rPr>
          <w:rFonts w:ascii="Arial" w:hAnsi="Arial" w:cs="Arial"/>
          <w:sz w:val="22"/>
          <w:szCs w:val="22"/>
        </w:rPr>
        <w:t xml:space="preserve">location </w:t>
      </w:r>
      <w:r w:rsidR="003D5764" w:rsidRPr="00BA49AF">
        <w:rPr>
          <w:rFonts w:ascii="Arial" w:hAnsi="Arial" w:cs="Arial"/>
          <w:sz w:val="22"/>
          <w:szCs w:val="22"/>
        </w:rPr>
        <w:t xml:space="preserve">TBD) </w:t>
      </w:r>
      <w:r w:rsidR="00835A4E" w:rsidRPr="00BA49AF">
        <w:rPr>
          <w:rFonts w:ascii="Arial" w:hAnsi="Arial" w:cs="Arial"/>
          <w:sz w:val="22"/>
          <w:szCs w:val="22"/>
        </w:rPr>
        <w:t>and hike</w:t>
      </w:r>
      <w:r w:rsidR="006E7554" w:rsidRPr="00BA49AF">
        <w:rPr>
          <w:rFonts w:ascii="Arial" w:hAnsi="Arial" w:cs="Arial"/>
          <w:sz w:val="22"/>
          <w:szCs w:val="22"/>
        </w:rPr>
        <w:t xml:space="preserve"> (</w:t>
      </w:r>
      <w:r w:rsidR="00881E2A" w:rsidRPr="00BA49AF">
        <w:rPr>
          <w:rFonts w:ascii="Arial" w:hAnsi="Arial" w:cs="Arial"/>
          <w:sz w:val="22"/>
          <w:szCs w:val="22"/>
        </w:rPr>
        <w:t>R</w:t>
      </w:r>
      <w:r w:rsidR="006E7554" w:rsidRPr="00BA49AF">
        <w:rPr>
          <w:rFonts w:ascii="Arial" w:hAnsi="Arial" w:cs="Arial"/>
          <w:sz w:val="22"/>
          <w:szCs w:val="22"/>
        </w:rPr>
        <w:t>iverwalk)</w:t>
      </w:r>
      <w:r w:rsidR="006A4478" w:rsidRPr="00BA49AF">
        <w:rPr>
          <w:rFonts w:ascii="Arial" w:hAnsi="Arial" w:cs="Arial"/>
          <w:sz w:val="22"/>
          <w:szCs w:val="22"/>
        </w:rPr>
        <w:t xml:space="preserve"> </w:t>
      </w:r>
    </w:p>
    <w:p w14:paraId="08F29AD8" w14:textId="62AC6179" w:rsidR="00835A4E" w:rsidRPr="00BA49AF" w:rsidRDefault="00835A4E" w:rsidP="00835A4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Guests and family </w:t>
      </w:r>
      <w:r w:rsidR="00667C21">
        <w:rPr>
          <w:rFonts w:ascii="Arial" w:hAnsi="Arial" w:cs="Arial"/>
          <w:sz w:val="22"/>
          <w:szCs w:val="22"/>
        </w:rPr>
        <w:t>are</w:t>
      </w:r>
      <w:r w:rsidRPr="00BA49AF">
        <w:rPr>
          <w:rFonts w:ascii="Arial" w:hAnsi="Arial" w:cs="Arial"/>
          <w:sz w:val="22"/>
          <w:szCs w:val="22"/>
        </w:rPr>
        <w:t xml:space="preserve"> welcome</w:t>
      </w:r>
    </w:p>
    <w:p w14:paraId="143CF1D9" w14:textId="77777777" w:rsidR="00BA6AC1" w:rsidRPr="00262DA5" w:rsidRDefault="00BA6AC1" w:rsidP="00835A4E">
      <w:pPr>
        <w:rPr>
          <w:rFonts w:ascii="Arial" w:hAnsi="Arial" w:cs="Arial"/>
          <w:color w:val="FF0000"/>
          <w:sz w:val="22"/>
          <w:szCs w:val="22"/>
        </w:rPr>
      </w:pPr>
    </w:p>
    <w:p w14:paraId="069BD6C4" w14:textId="6AF2FF85" w:rsidR="000F100E" w:rsidRDefault="00BD20F5" w:rsidP="000F100E">
      <w:pPr>
        <w:ind w:left="90" w:hanging="90"/>
        <w:rPr>
          <w:rFonts w:ascii="Arial" w:hAnsi="Arial" w:cs="Arial"/>
          <w:sz w:val="22"/>
          <w:szCs w:val="22"/>
        </w:rPr>
      </w:pPr>
      <w:r w:rsidRPr="00136196">
        <w:rPr>
          <w:rFonts w:ascii="Arial" w:hAnsi="Arial" w:cs="Arial"/>
          <w:sz w:val="22"/>
          <w:szCs w:val="22"/>
        </w:rPr>
        <w:t>6:00pm – 7:30pm</w:t>
      </w:r>
      <w:r w:rsidR="000F100E">
        <w:rPr>
          <w:rFonts w:ascii="Arial" w:hAnsi="Arial" w:cs="Arial"/>
          <w:sz w:val="22"/>
          <w:szCs w:val="22"/>
        </w:rPr>
        <w:tab/>
        <w:t>Free</w:t>
      </w:r>
    </w:p>
    <w:p w14:paraId="2270C268" w14:textId="137EE820" w:rsidR="00BD20F5" w:rsidRPr="00BA49AF" w:rsidRDefault="00BD20F5" w:rsidP="000F100E">
      <w:pPr>
        <w:ind w:left="90" w:hanging="90"/>
        <w:rPr>
          <w:rFonts w:ascii="Arial" w:hAnsi="Arial" w:cs="Arial"/>
          <w:sz w:val="22"/>
          <w:szCs w:val="22"/>
        </w:rPr>
      </w:pPr>
      <w:r w:rsidRPr="00262DA5">
        <w:rPr>
          <w:rFonts w:ascii="Arial" w:hAnsi="Arial" w:cs="Arial"/>
          <w:color w:val="FF0000"/>
          <w:sz w:val="22"/>
          <w:szCs w:val="22"/>
        </w:rPr>
        <w:tab/>
      </w:r>
    </w:p>
    <w:p w14:paraId="04CAA3EE" w14:textId="77777777" w:rsidR="00950EFA" w:rsidRDefault="00950EFA" w:rsidP="00835A4E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6BCB4651" w14:textId="72496593" w:rsidR="00EC666D" w:rsidRPr="00BD20F5" w:rsidRDefault="00C31405" w:rsidP="00835A4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Tues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day 6-</w:t>
      </w:r>
      <w:r>
        <w:rPr>
          <w:rFonts w:ascii="Arial" w:hAnsi="Arial" w:cs="Arial"/>
          <w:b/>
          <w:sz w:val="22"/>
          <w:szCs w:val="22"/>
          <w:highlight w:val="lightGray"/>
        </w:rPr>
        <w:t>10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>
        <w:rPr>
          <w:rFonts w:ascii="Arial" w:hAnsi="Arial" w:cs="Arial"/>
          <w:b/>
          <w:sz w:val="22"/>
          <w:szCs w:val="22"/>
          <w:highlight w:val="lightGray"/>
        </w:rPr>
        <w:t>5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  <w:highlight w:val="lightGray"/>
        </w:rPr>
        <w:t xml:space="preserve">    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</w:t>
      </w:r>
      <w:r w:rsidR="00A64949" w:rsidRPr="00BA49AF">
        <w:rPr>
          <w:rFonts w:ascii="Arial" w:hAnsi="Arial" w:cs="Arial"/>
          <w:bCs/>
          <w:sz w:val="22"/>
          <w:szCs w:val="22"/>
        </w:rPr>
        <w:tab/>
      </w:r>
    </w:p>
    <w:p w14:paraId="3A5849A1" w14:textId="77777777" w:rsidR="001833BD" w:rsidRPr="00BA49AF" w:rsidRDefault="006A4478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8:00am – 8:30am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1833BD" w:rsidRPr="00BA49AF">
        <w:rPr>
          <w:rFonts w:ascii="Arial" w:hAnsi="Arial" w:cs="Arial"/>
          <w:sz w:val="22"/>
          <w:szCs w:val="22"/>
        </w:rPr>
        <w:t>Breakfast at TSRC Workshop Site:</w:t>
      </w:r>
    </w:p>
    <w:p w14:paraId="680D8073" w14:textId="7B8B6417" w:rsidR="001833BD" w:rsidRPr="00BA49AF" w:rsidRDefault="001833BD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1915CE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915CE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="001915CE" w:rsidRPr="001915CE">
        <w:rPr>
          <w:rFonts w:ascii="Arial" w:hAnsi="Arial" w:cs="Arial"/>
          <w:iCs/>
          <w:spacing w:val="5"/>
          <w:sz w:val="22"/>
          <w:szCs w:val="22"/>
        </w:rPr>
        <w:t>Telluride Innovation Center</w:t>
      </w:r>
      <w:r w:rsidR="001915CE" w:rsidRPr="001833BD">
        <w:rPr>
          <w:rFonts w:ascii="Arial" w:hAnsi="Arial" w:cs="Arial"/>
          <w:iCs/>
          <w:spacing w:val="5"/>
          <w:sz w:val="22"/>
          <w:szCs w:val="22"/>
        </w:rPr>
        <w:t xml:space="preserve">, </w:t>
      </w:r>
      <w:r w:rsidR="001915CE" w:rsidRPr="00E16CBC">
        <w:rPr>
          <w:rFonts w:ascii="Arial" w:hAnsi="Arial" w:cs="Arial"/>
          <w:iCs/>
          <w:spacing w:val="5"/>
          <w:sz w:val="22"/>
          <w:szCs w:val="22"/>
        </w:rPr>
        <w:t>300 S Townsend St, Telluride</w:t>
      </w:r>
    </w:p>
    <w:p w14:paraId="7B41ADB0" w14:textId="6905A93F" w:rsidR="006A4478" w:rsidRPr="00BA49AF" w:rsidRDefault="006A4478" w:rsidP="001833BD">
      <w:pPr>
        <w:rPr>
          <w:rFonts w:ascii="Arial" w:hAnsi="Arial" w:cs="Arial"/>
          <w:sz w:val="22"/>
          <w:szCs w:val="22"/>
        </w:rPr>
      </w:pPr>
    </w:p>
    <w:p w14:paraId="67705438" w14:textId="283D02DE" w:rsidR="00C31405" w:rsidRPr="00BA49AF" w:rsidRDefault="006A4478" w:rsidP="00C3140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8:30am – 9:15am</w:t>
      </w:r>
      <w:r w:rsidRPr="00BA49AF">
        <w:rPr>
          <w:rFonts w:ascii="Arial" w:hAnsi="Arial" w:cs="Arial"/>
          <w:sz w:val="22"/>
          <w:szCs w:val="22"/>
        </w:rPr>
        <w:tab/>
      </w:r>
      <w:r w:rsidR="00C31405" w:rsidRPr="00C14182">
        <w:rPr>
          <w:rStyle w:val="Strong"/>
          <w:rFonts w:ascii="Arial" w:eastAsia="Times New Roman" w:hAnsi="Arial" w:cs="Arial"/>
          <w:sz w:val="22"/>
          <w:szCs w:val="22"/>
        </w:rPr>
        <w:t xml:space="preserve">Yingzi Yang </w:t>
      </w:r>
      <w:r w:rsidR="00C31405" w:rsidRPr="00C14182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 xml:space="preserve">(Harvard </w:t>
      </w:r>
      <w:r w:rsidR="00080E22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University</w:t>
      </w:r>
      <w:r w:rsidR="00C31405" w:rsidRPr="00C14182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)</w:t>
      </w:r>
    </w:p>
    <w:p w14:paraId="5B5BE15A" w14:textId="614A3AC9" w:rsidR="00C31405" w:rsidRDefault="00C31405" w:rsidP="00C31405">
      <w:pPr>
        <w:ind w:left="216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C14182">
        <w:rPr>
          <w:rFonts w:ascii="Arial" w:hAnsi="Arial" w:cs="Arial"/>
          <w:i/>
          <w:iCs/>
          <w:sz w:val="22"/>
          <w:szCs w:val="22"/>
        </w:rPr>
        <w:t>“</w:t>
      </w:r>
      <w:r w:rsidRPr="00C31405">
        <w:rPr>
          <w:rFonts w:ascii="Arial" w:hAnsi="Arial" w:cs="Arial"/>
          <w:i/>
          <w:iCs/>
          <w:sz w:val="22"/>
          <w:szCs w:val="22"/>
        </w:rPr>
        <w:t>Yap mediates the Piezo1-mechanotransduction in controlling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C31405">
        <w:rPr>
          <w:rFonts w:ascii="Arial" w:hAnsi="Arial" w:cs="Arial"/>
          <w:i/>
          <w:iCs/>
          <w:sz w:val="22"/>
          <w:szCs w:val="22"/>
        </w:rPr>
        <w:t>osteocyte maturation and dendrite development</w:t>
      </w:r>
      <w:r w:rsidRPr="00C14182">
        <w:rPr>
          <w:rFonts w:ascii="Arial" w:hAnsi="Arial" w:cs="Arial"/>
          <w:i/>
          <w:iCs/>
          <w:sz w:val="22"/>
          <w:szCs w:val="22"/>
        </w:rPr>
        <w:t>”</w:t>
      </w:r>
    </w:p>
    <w:p w14:paraId="69B8A190" w14:textId="6EE120F2" w:rsidR="006A4478" w:rsidRPr="00BA49AF" w:rsidRDefault="006A4478" w:rsidP="00C31405">
      <w:pPr>
        <w:rPr>
          <w:rFonts w:ascii="Arial" w:hAnsi="Arial" w:cs="Arial"/>
          <w:sz w:val="22"/>
          <w:szCs w:val="22"/>
        </w:rPr>
      </w:pPr>
    </w:p>
    <w:p w14:paraId="7CE567E3" w14:textId="77777777" w:rsidR="009B041E" w:rsidRPr="00C31405" w:rsidRDefault="006A4478" w:rsidP="009B041E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BA49AF">
        <w:rPr>
          <w:rFonts w:ascii="Arial" w:hAnsi="Arial" w:cs="Arial"/>
          <w:sz w:val="22"/>
          <w:szCs w:val="22"/>
        </w:rPr>
        <w:t xml:space="preserve">9:15am – </w:t>
      </w:r>
      <w:r w:rsidR="00C90504" w:rsidRPr="00BA49AF">
        <w:rPr>
          <w:rFonts w:ascii="Arial" w:hAnsi="Arial" w:cs="Arial"/>
          <w:sz w:val="22"/>
          <w:szCs w:val="22"/>
        </w:rPr>
        <w:t>10:00am</w:t>
      </w:r>
      <w:r w:rsidRPr="00BA49AF">
        <w:rPr>
          <w:rFonts w:ascii="Arial" w:hAnsi="Arial" w:cs="Arial"/>
          <w:sz w:val="22"/>
          <w:szCs w:val="22"/>
        </w:rPr>
        <w:tab/>
      </w:r>
      <w:r w:rsidR="009B041E" w:rsidRPr="00C31405">
        <w:rPr>
          <w:rStyle w:val="Strong"/>
          <w:rFonts w:ascii="Arial" w:eastAsia="Times New Roman" w:hAnsi="Arial" w:cs="Arial"/>
          <w:sz w:val="22"/>
          <w:szCs w:val="22"/>
        </w:rPr>
        <w:t xml:space="preserve">Zhipeng Meng </w:t>
      </w:r>
      <w:r w:rsidR="009B041E" w:rsidRPr="00C14182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(</w:t>
      </w:r>
      <w:r w:rsidR="009B041E" w:rsidRPr="00C31405">
        <w:rPr>
          <w:rFonts w:ascii="Arial" w:eastAsia="Times New Roman" w:hAnsi="Arial" w:cs="Arial"/>
          <w:color w:val="000000"/>
          <w:sz w:val="21"/>
          <w:szCs w:val="21"/>
        </w:rPr>
        <w:t>University of Miami Miller School of Medicine</w:t>
      </w:r>
      <w:r w:rsidR="009B041E" w:rsidRPr="00C14182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)</w:t>
      </w:r>
    </w:p>
    <w:p w14:paraId="07CF70DF" w14:textId="77777777" w:rsidR="009B041E" w:rsidRDefault="009B041E" w:rsidP="009B041E">
      <w:pPr>
        <w:ind w:left="2160"/>
        <w:rPr>
          <w:rFonts w:ascii="Arial" w:hAnsi="Arial" w:cs="Arial"/>
          <w:sz w:val="22"/>
          <w:szCs w:val="22"/>
        </w:rPr>
      </w:pPr>
      <w:r w:rsidRPr="00D04C2A">
        <w:rPr>
          <w:rFonts w:ascii="Arial" w:hAnsi="Arial" w:cs="Arial"/>
          <w:sz w:val="22"/>
          <w:szCs w:val="22"/>
          <w:u w:val="single"/>
        </w:rPr>
        <w:t>Topic:</w:t>
      </w:r>
      <w:r w:rsidRPr="00D04C2A">
        <w:rPr>
          <w:rFonts w:ascii="Arial" w:hAnsi="Arial" w:cs="Arial"/>
          <w:sz w:val="22"/>
          <w:szCs w:val="22"/>
        </w:rPr>
        <w:t xml:space="preserve"> </w:t>
      </w:r>
      <w:r w:rsidRPr="00D04C2A">
        <w:rPr>
          <w:rFonts w:ascii="Arial" w:hAnsi="Arial" w:cs="Arial"/>
          <w:i/>
          <w:iCs/>
          <w:sz w:val="22"/>
          <w:szCs w:val="22"/>
        </w:rPr>
        <w:t>“</w:t>
      </w:r>
      <w:r w:rsidRPr="00C31405">
        <w:rPr>
          <w:rFonts w:ascii="Arial" w:hAnsi="Arial" w:cs="Arial"/>
          <w:i/>
          <w:iCs/>
          <w:sz w:val="22"/>
          <w:szCs w:val="22"/>
        </w:rPr>
        <w:t>Biophysical control of endothelial and epithelial cells: Hippo signaling and beyond</w:t>
      </w:r>
      <w:r w:rsidRPr="00D04C2A">
        <w:rPr>
          <w:rFonts w:ascii="Arial" w:hAnsi="Arial" w:cs="Arial"/>
          <w:i/>
          <w:iCs/>
          <w:sz w:val="22"/>
          <w:szCs w:val="22"/>
        </w:rPr>
        <w:t>”</w:t>
      </w:r>
    </w:p>
    <w:p w14:paraId="53393440" w14:textId="3C29C2CD" w:rsidR="00BD20F5" w:rsidRDefault="00BD20F5" w:rsidP="002E2D3D">
      <w:pPr>
        <w:rPr>
          <w:rFonts w:ascii="Arial" w:hAnsi="Arial" w:cs="Arial"/>
          <w:i/>
          <w:iCs/>
          <w:sz w:val="22"/>
          <w:szCs w:val="22"/>
        </w:rPr>
      </w:pPr>
    </w:p>
    <w:p w14:paraId="743BF8BE" w14:textId="77777777" w:rsidR="006A4478" w:rsidRPr="00BA49AF" w:rsidRDefault="006A4478" w:rsidP="006A4478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10:00am – 10:15am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3BC2810B" w14:textId="77777777" w:rsidR="006A4478" w:rsidRPr="00BA49AF" w:rsidRDefault="006A4478" w:rsidP="006A4478">
      <w:pPr>
        <w:rPr>
          <w:rFonts w:ascii="Arial" w:hAnsi="Arial" w:cs="Arial"/>
          <w:sz w:val="22"/>
          <w:szCs w:val="22"/>
        </w:rPr>
      </w:pPr>
    </w:p>
    <w:p w14:paraId="4D4D75F5" w14:textId="77777777" w:rsidR="00647E92" w:rsidRPr="00BA49AF" w:rsidRDefault="006A4478" w:rsidP="00647E92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10:15am – 11:00am</w:t>
      </w:r>
      <w:r w:rsidRPr="00BA49AF">
        <w:rPr>
          <w:rFonts w:ascii="Arial" w:hAnsi="Arial" w:cs="Arial"/>
          <w:sz w:val="22"/>
          <w:szCs w:val="22"/>
        </w:rPr>
        <w:tab/>
      </w:r>
      <w:r w:rsidR="00647E92" w:rsidRPr="009430F5">
        <w:rPr>
          <w:rStyle w:val="Strong"/>
          <w:rFonts w:ascii="Arial" w:eastAsia="Times New Roman" w:hAnsi="Arial" w:cs="Arial"/>
          <w:sz w:val="22"/>
          <w:szCs w:val="22"/>
        </w:rPr>
        <w:t>Sarah McMullan</w:t>
      </w:r>
      <w:r w:rsidR="00647E92">
        <w:rPr>
          <w:rStyle w:val="Strong"/>
          <w:rFonts w:ascii="Arial" w:eastAsia="Times New Roman" w:hAnsi="Arial" w:cs="Arial"/>
          <w:sz w:val="22"/>
          <w:szCs w:val="22"/>
        </w:rPr>
        <w:t xml:space="preserve"> </w:t>
      </w:r>
      <w:r w:rsidR="00647E92" w:rsidRPr="00BA49AF">
        <w:rPr>
          <w:rFonts w:ascii="Arial" w:hAnsi="Arial" w:cs="Arial"/>
          <w:sz w:val="22"/>
          <w:szCs w:val="22"/>
        </w:rPr>
        <w:t>(Albany Medical College)</w:t>
      </w:r>
    </w:p>
    <w:p w14:paraId="2FB30661" w14:textId="4CB5F999" w:rsidR="00647E92" w:rsidRPr="005833E2" w:rsidRDefault="00647E92" w:rsidP="00647E92">
      <w:pPr>
        <w:ind w:left="2160"/>
        <w:rPr>
          <w:rFonts w:ascii="Arial" w:hAnsi="Arial" w:cs="Arial"/>
          <w:color w:val="000000" w:themeColor="text1"/>
          <w:sz w:val="22"/>
          <w:szCs w:val="22"/>
        </w:rPr>
      </w:pPr>
      <w:r w:rsidRPr="005833E2">
        <w:rPr>
          <w:rFonts w:ascii="Arial" w:hAnsi="Arial" w:cs="Arial"/>
          <w:color w:val="000000" w:themeColor="text1"/>
          <w:sz w:val="22"/>
          <w:szCs w:val="22"/>
          <w:u w:val="single"/>
        </w:rPr>
        <w:t>Topic:</w:t>
      </w:r>
      <w:r w:rsidRPr="005833E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833E2">
        <w:rPr>
          <w:rFonts w:ascii="Arial" w:hAnsi="Arial" w:cs="Arial"/>
          <w:i/>
          <w:iCs/>
          <w:color w:val="000000" w:themeColor="text1"/>
          <w:sz w:val="22"/>
          <w:szCs w:val="22"/>
        </w:rPr>
        <w:t>“</w:t>
      </w:r>
      <w:r w:rsidR="005833E2" w:rsidRPr="005833E2">
        <w:rPr>
          <w:rFonts w:ascii="Arial" w:hAnsi="Arial" w:cs="Arial"/>
          <w:i/>
          <w:iCs/>
          <w:color w:val="000000" w:themeColor="text1"/>
          <w:sz w:val="22"/>
          <w:szCs w:val="22"/>
        </w:rPr>
        <w:t>Repurposing statins for the treatment of Epithelioid Hemangioendothelioma</w:t>
      </w:r>
      <w:r w:rsidRPr="005833E2">
        <w:rPr>
          <w:rFonts w:ascii="Arial" w:hAnsi="Arial" w:cs="Arial"/>
          <w:i/>
          <w:iCs/>
          <w:color w:val="000000" w:themeColor="text1"/>
          <w:sz w:val="22"/>
          <w:szCs w:val="22"/>
        </w:rPr>
        <w:t>”</w:t>
      </w:r>
    </w:p>
    <w:p w14:paraId="518B2EFD" w14:textId="7ED3F910" w:rsidR="00880993" w:rsidRPr="00BA49AF" w:rsidRDefault="00880993" w:rsidP="0088099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lastRenderedPageBreak/>
        <w:t>Tues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day 6-</w:t>
      </w:r>
      <w:r>
        <w:rPr>
          <w:rFonts w:ascii="Arial" w:hAnsi="Arial" w:cs="Arial"/>
          <w:b/>
          <w:sz w:val="22"/>
          <w:szCs w:val="22"/>
          <w:highlight w:val="lightGray"/>
        </w:rPr>
        <w:t>10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>
        <w:rPr>
          <w:rFonts w:ascii="Arial" w:hAnsi="Arial" w:cs="Arial"/>
          <w:b/>
          <w:sz w:val="22"/>
          <w:szCs w:val="22"/>
          <w:highlight w:val="lightGray"/>
        </w:rPr>
        <w:t>5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>
        <w:rPr>
          <w:rFonts w:ascii="Arial" w:hAnsi="Arial" w:cs="Arial"/>
          <w:b/>
          <w:sz w:val="22"/>
          <w:szCs w:val="22"/>
          <w:highlight w:val="lightGray"/>
        </w:rPr>
        <w:t>continued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</w:t>
      </w:r>
      <w:r>
        <w:rPr>
          <w:rFonts w:ascii="Arial" w:hAnsi="Arial" w:cs="Arial"/>
          <w:b/>
          <w:sz w:val="22"/>
          <w:szCs w:val="22"/>
          <w:highlight w:val="lightGray"/>
        </w:rPr>
        <w:t xml:space="preserve">  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|</w:t>
      </w:r>
    </w:p>
    <w:p w14:paraId="60E54057" w14:textId="77777777" w:rsidR="00950EFA" w:rsidRDefault="00950EFA" w:rsidP="00647E92">
      <w:pPr>
        <w:rPr>
          <w:rFonts w:ascii="Arial" w:hAnsi="Arial" w:cs="Arial"/>
          <w:sz w:val="22"/>
          <w:szCs w:val="22"/>
        </w:rPr>
      </w:pPr>
    </w:p>
    <w:p w14:paraId="2BCD6A80" w14:textId="1A1CE0B5" w:rsidR="00647E92" w:rsidRPr="006E3581" w:rsidRDefault="006A4478" w:rsidP="00647E92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BA49AF">
        <w:rPr>
          <w:rFonts w:ascii="Arial" w:hAnsi="Arial" w:cs="Arial"/>
          <w:sz w:val="22"/>
          <w:szCs w:val="22"/>
        </w:rPr>
        <w:t>11:00am – 11:45am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647E92" w:rsidRPr="006E3581">
        <w:rPr>
          <w:rFonts w:ascii="Arial" w:hAnsi="Arial" w:cs="Arial"/>
          <w:b/>
          <w:color w:val="000000"/>
          <w:sz w:val="22"/>
          <w:szCs w:val="22"/>
        </w:rPr>
        <w:t xml:space="preserve">Jason Hanna </w:t>
      </w:r>
      <w:r w:rsidR="00647E92" w:rsidRPr="009430F5">
        <w:rPr>
          <w:rFonts w:ascii="Arial" w:hAnsi="Arial" w:cs="Arial"/>
          <w:color w:val="000000"/>
          <w:sz w:val="22"/>
          <w:szCs w:val="22"/>
        </w:rPr>
        <w:t>(</w:t>
      </w:r>
      <w:r w:rsidR="00647E92" w:rsidRPr="006E3581">
        <w:rPr>
          <w:rFonts w:ascii="Arial" w:eastAsia="Times New Roman" w:hAnsi="Arial" w:cs="Arial"/>
          <w:color w:val="000000"/>
          <w:sz w:val="21"/>
          <w:szCs w:val="21"/>
        </w:rPr>
        <w:t>Purdue University</w:t>
      </w:r>
      <w:r w:rsidR="00647E92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027B8061" w14:textId="77777777" w:rsidR="00647E92" w:rsidRPr="009430F5" w:rsidRDefault="00647E92" w:rsidP="00647E92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Pr="006E3581">
        <w:rPr>
          <w:rFonts w:ascii="Arial" w:hAnsi="Arial" w:cs="Arial"/>
          <w:i/>
          <w:iCs/>
          <w:sz w:val="22"/>
          <w:szCs w:val="22"/>
        </w:rPr>
        <w:t xml:space="preserve">YAP1-TFE3 </w:t>
      </w:r>
      <w:proofErr w:type="spellStart"/>
      <w:r w:rsidRPr="006E3581">
        <w:rPr>
          <w:rFonts w:ascii="Arial" w:hAnsi="Arial" w:cs="Arial"/>
          <w:i/>
          <w:iCs/>
          <w:sz w:val="22"/>
          <w:szCs w:val="22"/>
        </w:rPr>
        <w:t>EndMT</w:t>
      </w:r>
      <w:proofErr w:type="spellEnd"/>
      <w:r w:rsidRPr="006E3581">
        <w:rPr>
          <w:rFonts w:ascii="Arial" w:hAnsi="Arial" w:cs="Arial"/>
          <w:i/>
          <w:iCs/>
          <w:sz w:val="22"/>
          <w:szCs w:val="22"/>
        </w:rPr>
        <w:t xml:space="preserve"> mesenchymal plasticity in EHE</w:t>
      </w:r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28CCE0E3" w14:textId="3E609735" w:rsidR="006A4478" w:rsidRPr="00BA49AF" w:rsidRDefault="006A4478" w:rsidP="00C14182">
      <w:pPr>
        <w:rPr>
          <w:rFonts w:ascii="Arial" w:hAnsi="Arial" w:cs="Arial"/>
          <w:sz w:val="22"/>
          <w:szCs w:val="22"/>
        </w:rPr>
      </w:pPr>
    </w:p>
    <w:p w14:paraId="10847CF5" w14:textId="77777777" w:rsidR="00647E92" w:rsidRPr="00C31405" w:rsidRDefault="00716F26" w:rsidP="00647E92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BA49AF">
        <w:rPr>
          <w:rFonts w:ascii="Arial" w:hAnsi="Arial" w:cs="Arial"/>
          <w:sz w:val="22"/>
          <w:szCs w:val="22"/>
        </w:rPr>
        <w:t>11:45am – 12:30pm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647E92" w:rsidRPr="006E3581">
        <w:rPr>
          <w:rStyle w:val="Strong"/>
          <w:rFonts w:ascii="Arial" w:eastAsia="Times New Roman" w:hAnsi="Arial" w:cs="Arial"/>
          <w:sz w:val="22"/>
          <w:szCs w:val="22"/>
        </w:rPr>
        <w:t xml:space="preserve">Jennifer Chen </w:t>
      </w:r>
      <w:r w:rsidR="00647E92" w:rsidRPr="00C14182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(</w:t>
      </w:r>
      <w:r w:rsidR="00647E92" w:rsidRPr="006E3581">
        <w:rPr>
          <w:rFonts w:ascii="Arial" w:eastAsia="Times New Roman" w:hAnsi="Arial" w:cs="Arial"/>
          <w:color w:val="000000"/>
          <w:sz w:val="21"/>
          <w:szCs w:val="21"/>
        </w:rPr>
        <w:t>University of California, San Francisco</w:t>
      </w:r>
      <w:r w:rsidR="00647E92" w:rsidRPr="00C14182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)</w:t>
      </w:r>
    </w:p>
    <w:p w14:paraId="45BA7907" w14:textId="77777777" w:rsidR="00647E92" w:rsidRDefault="00647E92" w:rsidP="00647E92">
      <w:pPr>
        <w:ind w:left="2160"/>
        <w:rPr>
          <w:rFonts w:ascii="Arial" w:hAnsi="Arial" w:cs="Arial"/>
          <w:sz w:val="22"/>
          <w:szCs w:val="22"/>
        </w:rPr>
      </w:pPr>
      <w:r w:rsidRPr="00D04C2A">
        <w:rPr>
          <w:rFonts w:ascii="Arial" w:hAnsi="Arial" w:cs="Arial"/>
          <w:sz w:val="22"/>
          <w:szCs w:val="22"/>
          <w:u w:val="single"/>
        </w:rPr>
        <w:t>Topic:</w:t>
      </w:r>
      <w:r w:rsidRPr="00D04C2A">
        <w:rPr>
          <w:rFonts w:ascii="Arial" w:hAnsi="Arial" w:cs="Arial"/>
          <w:sz w:val="22"/>
          <w:szCs w:val="22"/>
        </w:rPr>
        <w:t xml:space="preserve"> </w:t>
      </w:r>
      <w:r w:rsidRPr="00D04C2A">
        <w:rPr>
          <w:rFonts w:ascii="Arial" w:hAnsi="Arial" w:cs="Arial"/>
          <w:i/>
          <w:iCs/>
          <w:sz w:val="22"/>
          <w:szCs w:val="22"/>
        </w:rPr>
        <w:t>“</w:t>
      </w:r>
      <w:r w:rsidRPr="006E3581">
        <w:rPr>
          <w:rFonts w:ascii="Arial" w:hAnsi="Arial" w:cs="Arial"/>
          <w:i/>
          <w:iCs/>
          <w:sz w:val="22"/>
          <w:szCs w:val="22"/>
        </w:rPr>
        <w:t>YAP/TAZ signaling and Hepatic Fibrogenesis</w:t>
      </w:r>
      <w:r w:rsidRPr="00D04C2A">
        <w:rPr>
          <w:rFonts w:ascii="Arial" w:hAnsi="Arial" w:cs="Arial"/>
          <w:i/>
          <w:iCs/>
          <w:sz w:val="22"/>
          <w:szCs w:val="22"/>
        </w:rPr>
        <w:t>”</w:t>
      </w:r>
    </w:p>
    <w:p w14:paraId="7D0F7493" w14:textId="7A9C3FF2" w:rsidR="00C14182" w:rsidRDefault="00C14182" w:rsidP="00C31405">
      <w:pPr>
        <w:rPr>
          <w:rFonts w:ascii="Arial" w:hAnsi="Arial" w:cs="Arial"/>
          <w:sz w:val="22"/>
          <w:szCs w:val="22"/>
        </w:rPr>
      </w:pPr>
    </w:p>
    <w:p w14:paraId="64012E4D" w14:textId="77777777" w:rsidR="000F100E" w:rsidRPr="00BA49AF" w:rsidRDefault="000F100E" w:rsidP="000F100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Discussions continue - group lunch (</w:t>
      </w:r>
      <w:r>
        <w:rPr>
          <w:rFonts w:ascii="Arial" w:hAnsi="Arial" w:cs="Arial"/>
          <w:sz w:val="22"/>
          <w:szCs w:val="22"/>
        </w:rPr>
        <w:t xml:space="preserve">location </w:t>
      </w:r>
      <w:r w:rsidRPr="00BA49AF">
        <w:rPr>
          <w:rFonts w:ascii="Arial" w:hAnsi="Arial" w:cs="Arial"/>
          <w:sz w:val="22"/>
          <w:szCs w:val="22"/>
        </w:rPr>
        <w:t>TBD)</w:t>
      </w:r>
      <w:r w:rsidRPr="00136196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 xml:space="preserve">group </w:t>
      </w:r>
      <w:r w:rsidRPr="00136196">
        <w:rPr>
          <w:rFonts w:ascii="Arial" w:hAnsi="Arial" w:cs="Arial"/>
          <w:sz w:val="22"/>
          <w:szCs w:val="22"/>
        </w:rPr>
        <w:t>hike</w:t>
      </w:r>
      <w:r>
        <w:rPr>
          <w:rFonts w:ascii="Arial" w:hAnsi="Arial" w:cs="Arial"/>
          <w:sz w:val="22"/>
          <w:szCs w:val="22"/>
        </w:rPr>
        <w:t xml:space="preserve"> (Bear Creek Falls)</w:t>
      </w:r>
      <w:r w:rsidRPr="00136196">
        <w:rPr>
          <w:rFonts w:ascii="Arial" w:hAnsi="Arial" w:cs="Arial"/>
          <w:sz w:val="22"/>
          <w:szCs w:val="22"/>
        </w:rPr>
        <w:t xml:space="preserve"> </w:t>
      </w:r>
    </w:p>
    <w:p w14:paraId="3A70F523" w14:textId="412D3324" w:rsidR="00716F26" w:rsidRPr="00BA49AF" w:rsidRDefault="000F100E" w:rsidP="00C14182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Guests and family </w:t>
      </w:r>
      <w:r>
        <w:rPr>
          <w:rFonts w:ascii="Arial" w:hAnsi="Arial" w:cs="Arial"/>
          <w:sz w:val="22"/>
          <w:szCs w:val="22"/>
        </w:rPr>
        <w:t>are</w:t>
      </w:r>
      <w:r w:rsidRPr="00BA49AF">
        <w:rPr>
          <w:rFonts w:ascii="Arial" w:hAnsi="Arial" w:cs="Arial"/>
          <w:sz w:val="22"/>
          <w:szCs w:val="22"/>
        </w:rPr>
        <w:t xml:space="preserve"> welcome</w:t>
      </w:r>
    </w:p>
    <w:p w14:paraId="1D16925E" w14:textId="77777777" w:rsidR="006E7554" w:rsidRPr="00AC7425" w:rsidRDefault="006E7554" w:rsidP="006E7554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2547BE5" w14:textId="5BD6E826" w:rsidR="000F100E" w:rsidRPr="00AC7425" w:rsidRDefault="00AC7425" w:rsidP="000F100E">
      <w:pPr>
        <w:ind w:left="90" w:hanging="90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>6:30</w:t>
      </w:r>
      <w:r w:rsidR="00403560">
        <w:rPr>
          <w:rFonts w:ascii="Arial" w:eastAsia="Times New Roman" w:hAnsi="Arial" w:cs="Arial"/>
          <w:color w:val="000000" w:themeColor="text1"/>
          <w:sz w:val="22"/>
          <w:szCs w:val="22"/>
        </w:rPr>
        <w:t>pm</w:t>
      </w:r>
      <w:r w:rsidR="00212A66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212A66" w:rsidRPr="00BA49AF">
        <w:rPr>
          <w:rFonts w:ascii="Arial" w:hAnsi="Arial" w:cs="Arial"/>
          <w:sz w:val="22"/>
          <w:szCs w:val="22"/>
        </w:rPr>
        <w:t>–</w:t>
      </w: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7:30pm</w:t>
      </w:r>
      <w:r w:rsidR="00FF5E4E" w:rsidRPr="00AC7425">
        <w:rPr>
          <w:rFonts w:ascii="Arial" w:hAnsi="Arial" w:cs="Arial"/>
          <w:color w:val="000000" w:themeColor="text1"/>
          <w:sz w:val="22"/>
          <w:szCs w:val="22"/>
        </w:rPr>
        <w:tab/>
      </w:r>
      <w:r w:rsidR="000F100E" w:rsidRPr="00AC7425">
        <w:rPr>
          <w:rFonts w:ascii="Arial" w:hAnsi="Arial" w:cs="Arial"/>
          <w:b/>
          <w:bCs/>
          <w:color w:val="000000" w:themeColor="text1"/>
          <w:sz w:val="22"/>
          <w:szCs w:val="22"/>
        </w:rPr>
        <w:t>TSRC Town Talk</w:t>
      </w:r>
      <w:r w:rsidR="000F100E" w:rsidRPr="00AC742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E21A2E1" w14:textId="66AE86DB" w:rsidR="000F100E" w:rsidRPr="00AC7425" w:rsidRDefault="000F100E" w:rsidP="000F100E">
      <w:pPr>
        <w:ind w:left="1530" w:firstLine="630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C7425">
        <w:rPr>
          <w:rFonts w:ascii="Arial" w:eastAsia="Times New Roman" w:hAnsi="Arial" w:cs="Arial"/>
          <w:color w:val="000000" w:themeColor="text1"/>
          <w:sz w:val="22"/>
          <w:szCs w:val="22"/>
          <w:u w:val="single"/>
        </w:rPr>
        <w:t>Speaker:</w:t>
      </w: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F009A6"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Dr. </w:t>
      </w:r>
      <w:hyperlink r:id="rId6" w:tgtFrame="_blank" w:history="1">
        <w:r w:rsidR="00F009A6" w:rsidRPr="00AC7425">
          <w:rPr>
            <w:rStyle w:val="Hyperlink"/>
            <w:rFonts w:ascii="Arial" w:eastAsia="Times New Roman" w:hAnsi="Arial" w:cs="Arial"/>
            <w:color w:val="000000" w:themeColor="text1"/>
            <w:sz w:val="22"/>
            <w:szCs w:val="22"/>
          </w:rPr>
          <w:t xml:space="preserve">Natalia </w:t>
        </w:r>
        <w:proofErr w:type="spellStart"/>
        <w:r w:rsidR="00F009A6" w:rsidRPr="00AC7425">
          <w:rPr>
            <w:rStyle w:val="Hyperlink"/>
            <w:rFonts w:ascii="Arial" w:eastAsia="Times New Roman" w:hAnsi="Arial" w:cs="Arial"/>
            <w:color w:val="000000" w:themeColor="text1"/>
            <w:sz w:val="22"/>
            <w:szCs w:val="22"/>
          </w:rPr>
          <w:t>Shustova</w:t>
        </w:r>
        <w:proofErr w:type="spellEnd"/>
      </w:hyperlink>
      <w:r w:rsidR="002B0F2A"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>, the University of South Carolina</w:t>
      </w:r>
    </w:p>
    <w:p w14:paraId="6B7295C3" w14:textId="278E9158" w:rsidR="000F100E" w:rsidRPr="00AC7425" w:rsidRDefault="00212A66" w:rsidP="000F100E">
      <w:pPr>
        <w:ind w:left="2160"/>
        <w:rPr>
          <w:rFonts w:ascii="Arial" w:eastAsia="Times New Roman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  <w:u w:val="single"/>
        </w:rPr>
        <w:t xml:space="preserve">Talk </w:t>
      </w:r>
      <w:r w:rsidR="000F100E" w:rsidRPr="00AC7425">
        <w:rPr>
          <w:rFonts w:ascii="Arial" w:eastAsia="Times New Roman" w:hAnsi="Arial" w:cs="Arial"/>
          <w:color w:val="000000" w:themeColor="text1"/>
          <w:sz w:val="22"/>
          <w:szCs w:val="22"/>
          <w:u w:val="single"/>
        </w:rPr>
        <w:t>Title:</w:t>
      </w:r>
      <w:r w:rsidR="000F100E"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TBD</w:t>
      </w:r>
    </w:p>
    <w:p w14:paraId="25E84CB5" w14:textId="77777777" w:rsidR="000F100E" w:rsidRPr="00AC7425" w:rsidRDefault="000F100E" w:rsidP="000F100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ab/>
      </w: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ab/>
      </w: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ab/>
      </w:r>
      <w:r w:rsidRPr="00AC7425">
        <w:rPr>
          <w:rFonts w:ascii="Arial" w:eastAsia="Times New Roman" w:hAnsi="Arial" w:cs="Arial"/>
          <w:bCs/>
          <w:color w:val="000000" w:themeColor="text1"/>
          <w:sz w:val="22"/>
          <w:szCs w:val="22"/>
          <w:u w:val="single"/>
        </w:rPr>
        <w:t>Location:</w:t>
      </w: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Telluride Conference Center in Mountain Village</w:t>
      </w:r>
    </w:p>
    <w:p w14:paraId="58CC31EB" w14:textId="263FE767" w:rsidR="00AC7425" w:rsidRPr="00AC7425" w:rsidRDefault="00AC7425" w:rsidP="00AC7425">
      <w:pPr>
        <w:ind w:left="1440" w:firstLine="720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>580 Mountain Village Blvd, Mountain Village, CO 81435</w:t>
      </w:r>
    </w:p>
    <w:p w14:paraId="5BD380C3" w14:textId="77777777" w:rsidR="000F100E" w:rsidRPr="00AC7425" w:rsidRDefault="000F100E" w:rsidP="000F100E">
      <w:pPr>
        <w:ind w:left="1530" w:firstLine="630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5BFF9DD8" w14:textId="54A2D229" w:rsidR="000F100E" w:rsidRPr="00AC7425" w:rsidRDefault="000F100E" w:rsidP="000F100E">
      <w:pPr>
        <w:ind w:left="1530" w:firstLine="630"/>
        <w:rPr>
          <w:rStyle w:val="Strong"/>
          <w:rFonts w:ascii="Arial" w:eastAsia="Times New Roman" w:hAnsi="Arial" w:cs="Arial"/>
          <w:b w:val="0"/>
          <w:bCs w:val="0"/>
          <w:color w:val="000000" w:themeColor="text1"/>
          <w:sz w:val="22"/>
          <w:szCs w:val="22"/>
        </w:rPr>
      </w:pP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Doors open at 6pm, with the talk </w:t>
      </w:r>
      <w:r w:rsidR="00403560">
        <w:rPr>
          <w:rFonts w:ascii="Arial" w:eastAsia="Times New Roman" w:hAnsi="Arial" w:cs="Arial"/>
          <w:color w:val="000000" w:themeColor="text1"/>
          <w:sz w:val="22"/>
          <w:szCs w:val="22"/>
        </w:rPr>
        <w:t>at</w:t>
      </w:r>
      <w:r w:rsidRPr="00AC742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6:30</w:t>
      </w:r>
      <w:r w:rsidR="00403560">
        <w:rPr>
          <w:rFonts w:ascii="Arial" w:eastAsia="Times New Roman" w:hAnsi="Arial" w:cs="Arial"/>
          <w:color w:val="000000" w:themeColor="text1"/>
          <w:sz w:val="22"/>
          <w:szCs w:val="22"/>
        </w:rPr>
        <w:t>pm</w:t>
      </w:r>
    </w:p>
    <w:p w14:paraId="78573B9C" w14:textId="77777777" w:rsidR="000F100E" w:rsidRPr="00AC7425" w:rsidRDefault="000F100E" w:rsidP="000F100E">
      <w:pPr>
        <w:ind w:left="1440" w:firstLine="720"/>
        <w:rPr>
          <w:rFonts w:ascii="Arial" w:hAnsi="Arial" w:cs="Arial"/>
          <w:color w:val="000000" w:themeColor="text1"/>
          <w:sz w:val="22"/>
          <w:szCs w:val="22"/>
        </w:rPr>
      </w:pPr>
      <w:r w:rsidRPr="00AC7425">
        <w:rPr>
          <w:rFonts w:ascii="Arial" w:hAnsi="Arial" w:cs="Arial"/>
          <w:color w:val="000000" w:themeColor="text1"/>
          <w:sz w:val="22"/>
          <w:szCs w:val="22"/>
        </w:rPr>
        <w:t>Group Dinner to follow (location TBD)</w:t>
      </w:r>
    </w:p>
    <w:p w14:paraId="4596CF33" w14:textId="77777777" w:rsidR="000F100E" w:rsidRPr="00AC7425" w:rsidRDefault="000F100E" w:rsidP="000F100E">
      <w:pPr>
        <w:ind w:left="1440" w:firstLine="720"/>
        <w:rPr>
          <w:rFonts w:ascii="Arial" w:hAnsi="Arial" w:cs="Arial"/>
          <w:color w:val="000000" w:themeColor="text1"/>
          <w:sz w:val="22"/>
          <w:szCs w:val="22"/>
        </w:rPr>
      </w:pPr>
      <w:r w:rsidRPr="00AC7425">
        <w:rPr>
          <w:rFonts w:ascii="Arial" w:hAnsi="Arial" w:cs="Arial"/>
          <w:color w:val="000000" w:themeColor="text1"/>
          <w:sz w:val="22"/>
          <w:szCs w:val="22"/>
        </w:rPr>
        <w:t>Guests and family are welcome</w:t>
      </w:r>
    </w:p>
    <w:p w14:paraId="7FEA5742" w14:textId="43D50803" w:rsidR="007E1A72" w:rsidRPr="00BA49AF" w:rsidRDefault="007E1A72" w:rsidP="002C795F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6954B8FB" w14:textId="77777777" w:rsidR="00950EFA" w:rsidRDefault="00950EFA" w:rsidP="00C31405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6CBCA192" w14:textId="123A8032" w:rsidR="00C31405" w:rsidRPr="00BA49AF" w:rsidRDefault="00C31405" w:rsidP="00C3140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Wednes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day 6-</w:t>
      </w:r>
      <w:r>
        <w:rPr>
          <w:rFonts w:ascii="Arial" w:hAnsi="Arial" w:cs="Arial"/>
          <w:b/>
          <w:sz w:val="22"/>
          <w:szCs w:val="22"/>
          <w:highlight w:val="lightGray"/>
        </w:rPr>
        <w:t>11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 w:rsidR="0050457A">
        <w:rPr>
          <w:rFonts w:ascii="Arial" w:hAnsi="Arial" w:cs="Arial"/>
          <w:b/>
          <w:sz w:val="22"/>
          <w:szCs w:val="22"/>
          <w:highlight w:val="lightGray"/>
        </w:rPr>
        <w:t>5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             |</w:t>
      </w:r>
    </w:p>
    <w:p w14:paraId="494FB75E" w14:textId="77777777" w:rsidR="00950EFA" w:rsidRDefault="00950EFA" w:rsidP="001833BD">
      <w:pPr>
        <w:rPr>
          <w:rFonts w:ascii="Arial" w:hAnsi="Arial" w:cs="Arial"/>
          <w:sz w:val="22"/>
          <w:szCs w:val="22"/>
        </w:rPr>
      </w:pPr>
    </w:p>
    <w:p w14:paraId="530E0A8F" w14:textId="501B7B22" w:rsidR="001833BD" w:rsidRPr="00BA49AF" w:rsidRDefault="006E7554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8:00am – 8:30am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1833BD" w:rsidRPr="00BA49AF">
        <w:rPr>
          <w:rFonts w:ascii="Arial" w:hAnsi="Arial" w:cs="Arial"/>
          <w:sz w:val="22"/>
          <w:szCs w:val="22"/>
        </w:rPr>
        <w:t>Breakfast at TSRC Workshop Site:</w:t>
      </w:r>
    </w:p>
    <w:p w14:paraId="541DC110" w14:textId="3E251DA6" w:rsidR="001833BD" w:rsidRDefault="001833BD" w:rsidP="001833BD">
      <w:pPr>
        <w:rPr>
          <w:rFonts w:ascii="Arial" w:hAnsi="Arial" w:cs="Arial"/>
          <w:iCs/>
          <w:spacing w:val="5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1915CE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915CE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="001915CE" w:rsidRPr="001915CE">
        <w:rPr>
          <w:rFonts w:ascii="Arial" w:hAnsi="Arial" w:cs="Arial"/>
          <w:iCs/>
          <w:spacing w:val="5"/>
          <w:sz w:val="22"/>
          <w:szCs w:val="22"/>
        </w:rPr>
        <w:t>Telluride Innovation Center</w:t>
      </w:r>
      <w:r w:rsidR="001915CE" w:rsidRPr="001833BD">
        <w:rPr>
          <w:rFonts w:ascii="Arial" w:hAnsi="Arial" w:cs="Arial"/>
          <w:iCs/>
          <w:spacing w:val="5"/>
          <w:sz w:val="22"/>
          <w:szCs w:val="22"/>
        </w:rPr>
        <w:t xml:space="preserve">, </w:t>
      </w:r>
      <w:r w:rsidR="001915CE" w:rsidRPr="00E16CBC">
        <w:rPr>
          <w:rFonts w:ascii="Arial" w:hAnsi="Arial" w:cs="Arial"/>
          <w:iCs/>
          <w:spacing w:val="5"/>
          <w:sz w:val="22"/>
          <w:szCs w:val="22"/>
        </w:rPr>
        <w:t>300 S Townsend St, Telluride</w:t>
      </w:r>
    </w:p>
    <w:p w14:paraId="3EDAC955" w14:textId="77777777" w:rsidR="001915CE" w:rsidRDefault="001915CE" w:rsidP="001833BD">
      <w:pPr>
        <w:rPr>
          <w:rFonts w:ascii="Arial" w:hAnsi="Arial" w:cs="Arial"/>
          <w:sz w:val="22"/>
          <w:szCs w:val="22"/>
        </w:rPr>
      </w:pPr>
    </w:p>
    <w:p w14:paraId="4C1D7C21" w14:textId="260B8BED" w:rsidR="00F51670" w:rsidRPr="00ED536C" w:rsidRDefault="006E7554" w:rsidP="00F51670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BA49AF">
        <w:rPr>
          <w:rFonts w:ascii="Arial" w:hAnsi="Arial" w:cs="Arial"/>
          <w:sz w:val="22"/>
          <w:szCs w:val="22"/>
        </w:rPr>
        <w:t>8:30am – 9:15am</w:t>
      </w:r>
      <w:r w:rsidRPr="00BA49AF">
        <w:rPr>
          <w:rFonts w:ascii="Arial" w:hAnsi="Arial" w:cs="Arial"/>
          <w:sz w:val="22"/>
          <w:szCs w:val="22"/>
        </w:rPr>
        <w:tab/>
      </w:r>
      <w:r w:rsidR="00F51670" w:rsidRPr="000F100E">
        <w:rPr>
          <w:rFonts w:ascii="Arial" w:hAnsi="Arial" w:cs="Arial"/>
          <w:b/>
          <w:color w:val="000000"/>
          <w:sz w:val="22"/>
          <w:szCs w:val="22"/>
        </w:rPr>
        <w:t xml:space="preserve">Wenqi Wang </w:t>
      </w:r>
      <w:r w:rsidR="00F51670" w:rsidRPr="009430F5">
        <w:rPr>
          <w:rFonts w:ascii="Arial" w:hAnsi="Arial" w:cs="Arial"/>
          <w:color w:val="000000"/>
          <w:sz w:val="22"/>
          <w:szCs w:val="22"/>
        </w:rPr>
        <w:t>(</w:t>
      </w:r>
      <w:r w:rsidR="00ED536C" w:rsidRPr="00ED536C">
        <w:rPr>
          <w:rFonts w:ascii="Arial" w:eastAsia="Times New Roman" w:hAnsi="Arial" w:cs="Arial"/>
          <w:color w:val="000000"/>
          <w:sz w:val="21"/>
          <w:szCs w:val="21"/>
        </w:rPr>
        <w:t>University of California Irvine</w:t>
      </w:r>
      <w:r w:rsidR="00F51670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16E17222" w14:textId="691E689B" w:rsidR="00880993" w:rsidRPr="00ED536C" w:rsidRDefault="00F51670" w:rsidP="00ED536C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Pr="000F100E">
        <w:rPr>
          <w:rFonts w:ascii="Arial" w:hAnsi="Arial" w:cs="Arial"/>
          <w:i/>
          <w:iCs/>
          <w:sz w:val="22"/>
          <w:szCs w:val="22"/>
        </w:rPr>
        <w:t>Regulation of the Hippo-YAP pathway in growth control and cancer</w:t>
      </w:r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581B49A2" w14:textId="77777777" w:rsidR="000F100E" w:rsidRPr="009430F5" w:rsidRDefault="000F100E" w:rsidP="000F100E">
      <w:pPr>
        <w:rPr>
          <w:rFonts w:ascii="Arial" w:hAnsi="Arial" w:cs="Arial"/>
          <w:i/>
          <w:iCs/>
          <w:sz w:val="22"/>
          <w:szCs w:val="22"/>
        </w:rPr>
      </w:pPr>
    </w:p>
    <w:p w14:paraId="79D83618" w14:textId="77777777" w:rsidR="00F51670" w:rsidRPr="00BA49AF" w:rsidRDefault="006E7554" w:rsidP="00F51670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9:15am – 10:00am</w:t>
      </w:r>
      <w:r w:rsidRPr="00BA49AF">
        <w:rPr>
          <w:rFonts w:ascii="Arial" w:hAnsi="Arial" w:cs="Arial"/>
          <w:sz w:val="22"/>
          <w:szCs w:val="22"/>
        </w:rPr>
        <w:tab/>
      </w:r>
      <w:r w:rsidR="00F51670" w:rsidRPr="006E3581">
        <w:rPr>
          <w:rFonts w:ascii="Arial" w:hAnsi="Arial" w:cs="Arial"/>
          <w:b/>
          <w:color w:val="000000"/>
          <w:sz w:val="22"/>
          <w:szCs w:val="22"/>
        </w:rPr>
        <w:t xml:space="preserve">Andy Cox </w:t>
      </w:r>
      <w:r w:rsidR="00F51670" w:rsidRPr="009430F5">
        <w:rPr>
          <w:rFonts w:ascii="Arial" w:hAnsi="Arial" w:cs="Arial"/>
          <w:color w:val="000000"/>
          <w:sz w:val="22"/>
          <w:szCs w:val="22"/>
        </w:rPr>
        <w:t>(</w:t>
      </w:r>
      <w:r w:rsidR="00F51670" w:rsidRPr="006E3581">
        <w:rPr>
          <w:rFonts w:ascii="Arial" w:eastAsia="Times New Roman" w:hAnsi="Arial" w:cs="Arial"/>
          <w:color w:val="000000"/>
          <w:sz w:val="21"/>
          <w:szCs w:val="21"/>
        </w:rPr>
        <w:t>Peter MacCallum Cancer Centre</w:t>
      </w:r>
      <w:r w:rsidR="00F51670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76A0253C" w14:textId="77777777" w:rsidR="00F51670" w:rsidRPr="009430F5" w:rsidRDefault="00F51670" w:rsidP="00F51670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Pr="006E3581">
        <w:rPr>
          <w:rFonts w:ascii="Arial" w:hAnsi="Arial" w:cs="Arial"/>
          <w:i/>
          <w:iCs/>
          <w:sz w:val="22"/>
          <w:szCs w:val="22"/>
        </w:rPr>
        <w:t>Exploring the role of YAP in cancer cachexia</w:t>
      </w:r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6049ED7B" w14:textId="2A25ADB4" w:rsidR="006E7554" w:rsidRPr="00BA49AF" w:rsidRDefault="006E7554" w:rsidP="002A6C4C">
      <w:pPr>
        <w:rPr>
          <w:rFonts w:ascii="Arial" w:hAnsi="Arial" w:cs="Arial"/>
          <w:sz w:val="22"/>
          <w:szCs w:val="22"/>
        </w:rPr>
      </w:pPr>
    </w:p>
    <w:p w14:paraId="0F287B3B" w14:textId="3785C4B8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10:00am – 10:1</w:t>
      </w:r>
      <w:r w:rsidR="007A094F" w:rsidRPr="00BA49AF">
        <w:rPr>
          <w:rFonts w:ascii="Arial" w:hAnsi="Arial" w:cs="Arial"/>
          <w:sz w:val="22"/>
          <w:szCs w:val="22"/>
        </w:rPr>
        <w:t>5</w:t>
      </w:r>
      <w:r w:rsidRPr="00BA49AF">
        <w:rPr>
          <w:rFonts w:ascii="Arial" w:hAnsi="Arial" w:cs="Arial"/>
          <w:sz w:val="22"/>
          <w:szCs w:val="22"/>
        </w:rPr>
        <w:t xml:space="preserve">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1F0C2E00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0172F8A0" w14:textId="77777777" w:rsidR="00F51670" w:rsidRPr="00BA49AF" w:rsidRDefault="006E7554" w:rsidP="00F51670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10:1</w:t>
      </w:r>
      <w:r w:rsidR="007A094F" w:rsidRPr="00BA49AF">
        <w:rPr>
          <w:rFonts w:ascii="Arial" w:hAnsi="Arial" w:cs="Arial"/>
          <w:sz w:val="22"/>
          <w:szCs w:val="22"/>
        </w:rPr>
        <w:t>5</w:t>
      </w:r>
      <w:r w:rsidRPr="00BA49AF">
        <w:rPr>
          <w:rFonts w:ascii="Arial" w:hAnsi="Arial" w:cs="Arial"/>
          <w:sz w:val="22"/>
          <w:szCs w:val="22"/>
        </w:rPr>
        <w:t>am – 1</w:t>
      </w:r>
      <w:r w:rsidR="007A094F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>:</w:t>
      </w:r>
      <w:r w:rsidR="007A094F" w:rsidRPr="00BA49AF">
        <w:rPr>
          <w:rFonts w:ascii="Arial" w:hAnsi="Arial" w:cs="Arial"/>
          <w:sz w:val="22"/>
          <w:szCs w:val="22"/>
        </w:rPr>
        <w:t>00</w:t>
      </w:r>
      <w:r w:rsidRPr="00BA49AF">
        <w:rPr>
          <w:rFonts w:ascii="Arial" w:hAnsi="Arial" w:cs="Arial"/>
          <w:sz w:val="22"/>
          <w:szCs w:val="22"/>
        </w:rPr>
        <w:t>am</w:t>
      </w:r>
      <w:r w:rsidRPr="00BA49AF">
        <w:rPr>
          <w:rFonts w:ascii="Arial" w:hAnsi="Arial" w:cs="Arial"/>
          <w:sz w:val="22"/>
          <w:szCs w:val="22"/>
        </w:rPr>
        <w:tab/>
      </w:r>
      <w:r w:rsidR="00F51670" w:rsidRPr="006E3581">
        <w:rPr>
          <w:rFonts w:ascii="Arial" w:hAnsi="Arial" w:cs="Arial"/>
          <w:b/>
          <w:color w:val="000000"/>
          <w:sz w:val="22"/>
          <w:szCs w:val="22"/>
        </w:rPr>
        <w:t xml:space="preserve">Kristin Brown </w:t>
      </w:r>
      <w:r w:rsidR="00F51670" w:rsidRPr="009430F5">
        <w:rPr>
          <w:rFonts w:ascii="Arial" w:hAnsi="Arial" w:cs="Arial"/>
          <w:color w:val="000000"/>
          <w:sz w:val="22"/>
          <w:szCs w:val="22"/>
        </w:rPr>
        <w:t>(</w:t>
      </w:r>
      <w:r w:rsidR="00F51670" w:rsidRPr="006E3581">
        <w:rPr>
          <w:rFonts w:ascii="Arial" w:eastAsia="Times New Roman" w:hAnsi="Arial" w:cs="Arial"/>
          <w:color w:val="000000"/>
          <w:sz w:val="21"/>
          <w:szCs w:val="21"/>
        </w:rPr>
        <w:t>Peter MacCallum Cancer Centre</w:t>
      </w:r>
      <w:r w:rsidR="00F51670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32B8B02C" w14:textId="77777777" w:rsidR="00F51670" w:rsidRPr="009430F5" w:rsidRDefault="00F51670" w:rsidP="00F51670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Pr="006E3581">
        <w:rPr>
          <w:rFonts w:ascii="Arial" w:hAnsi="Arial" w:cs="Arial"/>
          <w:i/>
          <w:iCs/>
          <w:sz w:val="22"/>
          <w:szCs w:val="22"/>
        </w:rPr>
        <w:t>Investigating and exploiting the role of YAP/TAZ-TEAD in the regulation of cellular metabolism</w:t>
      </w:r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420DC414" w14:textId="64E24B8A" w:rsidR="000F100E" w:rsidRPr="009430F5" w:rsidRDefault="000F100E" w:rsidP="000F100E">
      <w:pPr>
        <w:ind w:left="2160"/>
        <w:rPr>
          <w:rFonts w:ascii="Arial" w:hAnsi="Arial" w:cs="Arial"/>
          <w:i/>
          <w:iCs/>
          <w:sz w:val="22"/>
          <w:szCs w:val="22"/>
        </w:rPr>
      </w:pPr>
    </w:p>
    <w:p w14:paraId="2F7C722A" w14:textId="77777777" w:rsidR="00F51670" w:rsidRPr="00BA49AF" w:rsidRDefault="000F397B" w:rsidP="00F51670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</w:t>
      </w:r>
      <w:r w:rsidR="007A094F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>:</w:t>
      </w:r>
      <w:r w:rsidR="007A094F" w:rsidRPr="00BA49AF">
        <w:rPr>
          <w:rFonts w:ascii="Arial" w:hAnsi="Arial" w:cs="Arial"/>
          <w:sz w:val="22"/>
          <w:szCs w:val="22"/>
        </w:rPr>
        <w:t>00</w:t>
      </w:r>
      <w:r w:rsidRPr="00BA49AF">
        <w:rPr>
          <w:rFonts w:ascii="Arial" w:hAnsi="Arial" w:cs="Arial"/>
          <w:sz w:val="22"/>
          <w:szCs w:val="22"/>
        </w:rPr>
        <w:t xml:space="preserve">am </w:t>
      </w:r>
      <w:r w:rsidR="006E7554" w:rsidRPr="00BA49AF">
        <w:rPr>
          <w:rFonts w:ascii="Arial" w:hAnsi="Arial" w:cs="Arial"/>
          <w:sz w:val="22"/>
          <w:szCs w:val="22"/>
        </w:rPr>
        <w:t>– 11:4</w:t>
      </w:r>
      <w:r w:rsidR="007A094F" w:rsidRPr="00BA49AF">
        <w:rPr>
          <w:rFonts w:ascii="Arial" w:hAnsi="Arial" w:cs="Arial"/>
          <w:sz w:val="22"/>
          <w:szCs w:val="22"/>
        </w:rPr>
        <w:t>5</w:t>
      </w:r>
      <w:r w:rsidR="006E7554" w:rsidRPr="00BA49AF">
        <w:rPr>
          <w:rFonts w:ascii="Arial" w:hAnsi="Arial" w:cs="Arial"/>
          <w:sz w:val="22"/>
          <w:szCs w:val="22"/>
        </w:rPr>
        <w:t>am</w:t>
      </w:r>
      <w:r w:rsidR="006E7554" w:rsidRPr="00BA49AF">
        <w:rPr>
          <w:rFonts w:ascii="Arial" w:hAnsi="Arial" w:cs="Arial"/>
          <w:b/>
          <w:sz w:val="22"/>
          <w:szCs w:val="22"/>
        </w:rPr>
        <w:tab/>
      </w:r>
      <w:r w:rsidR="00F51670" w:rsidRPr="000F100E">
        <w:rPr>
          <w:rFonts w:ascii="Arial" w:hAnsi="Arial" w:cs="Arial"/>
          <w:b/>
          <w:color w:val="000000"/>
          <w:sz w:val="22"/>
          <w:szCs w:val="22"/>
        </w:rPr>
        <w:t xml:space="preserve">Corinne Linardic </w:t>
      </w:r>
      <w:r w:rsidR="00F51670" w:rsidRPr="009430F5">
        <w:rPr>
          <w:rFonts w:ascii="Arial" w:hAnsi="Arial" w:cs="Arial"/>
          <w:color w:val="000000"/>
          <w:sz w:val="22"/>
          <w:szCs w:val="22"/>
        </w:rPr>
        <w:t>(</w:t>
      </w:r>
      <w:r w:rsidR="00F51670" w:rsidRPr="000F100E">
        <w:rPr>
          <w:rFonts w:ascii="Arial" w:eastAsia="Times New Roman" w:hAnsi="Arial" w:cs="Arial"/>
          <w:color w:val="000000"/>
          <w:sz w:val="21"/>
          <w:szCs w:val="21"/>
        </w:rPr>
        <w:t>Duke University School of Medicine</w:t>
      </w:r>
      <w:r w:rsidR="00F51670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135153C4" w14:textId="5434897A" w:rsidR="00F51670" w:rsidRPr="009430F5" w:rsidRDefault="00F51670" w:rsidP="00F51670">
      <w:pPr>
        <w:ind w:left="1440" w:firstLine="72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Pr="000F100E">
        <w:rPr>
          <w:rFonts w:ascii="Arial" w:hAnsi="Arial" w:cs="Arial"/>
          <w:i/>
          <w:iCs/>
          <w:sz w:val="22"/>
          <w:szCs w:val="22"/>
        </w:rPr>
        <w:t>Dysregulated Hippo signaling in the childhood cancer rhabdomyosarcoma</w:t>
      </w:r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3207382E" w14:textId="109EFD96" w:rsidR="000F100E" w:rsidRPr="009430F5" w:rsidRDefault="000F100E" w:rsidP="000F100E">
      <w:pPr>
        <w:ind w:left="2160"/>
        <w:rPr>
          <w:rFonts w:ascii="Arial" w:hAnsi="Arial" w:cs="Arial"/>
          <w:i/>
          <w:iCs/>
          <w:sz w:val="22"/>
          <w:szCs w:val="22"/>
        </w:rPr>
      </w:pPr>
    </w:p>
    <w:p w14:paraId="4F47C987" w14:textId="672FAEA8" w:rsidR="00F51670" w:rsidRPr="00FE383C" w:rsidRDefault="007A094F" w:rsidP="00F51670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2A6C4C">
        <w:rPr>
          <w:rFonts w:ascii="Arial" w:hAnsi="Arial" w:cs="Arial"/>
          <w:sz w:val="22"/>
          <w:szCs w:val="22"/>
        </w:rPr>
        <w:t>11:45am – 12:30am</w:t>
      </w:r>
      <w:r w:rsidR="006E7554" w:rsidRPr="002A6C4C">
        <w:rPr>
          <w:rFonts w:ascii="Arial" w:hAnsi="Arial" w:cs="Arial"/>
          <w:b/>
          <w:sz w:val="22"/>
          <w:szCs w:val="22"/>
        </w:rPr>
        <w:tab/>
      </w:r>
      <w:r w:rsidR="00F51670" w:rsidRPr="000F100E">
        <w:rPr>
          <w:rFonts w:ascii="Arial" w:hAnsi="Arial" w:cs="Arial"/>
          <w:b/>
          <w:color w:val="000000"/>
          <w:sz w:val="22"/>
          <w:szCs w:val="22"/>
        </w:rPr>
        <w:t xml:space="preserve">Ali Khan </w:t>
      </w:r>
      <w:r w:rsidR="00F51670" w:rsidRPr="009430F5">
        <w:rPr>
          <w:rFonts w:ascii="Arial" w:hAnsi="Arial" w:cs="Arial"/>
          <w:color w:val="000000"/>
          <w:sz w:val="22"/>
          <w:szCs w:val="22"/>
        </w:rPr>
        <w:t>(</w:t>
      </w:r>
      <w:r w:rsidR="00FE383C" w:rsidRPr="00FE383C">
        <w:rPr>
          <w:rFonts w:ascii="Arial" w:eastAsia="Times New Roman" w:hAnsi="Arial" w:cs="Arial"/>
          <w:color w:val="000000"/>
          <w:sz w:val="21"/>
          <w:szCs w:val="21"/>
        </w:rPr>
        <w:t>University of Iowa</w:t>
      </w:r>
      <w:r w:rsidR="00F51670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0478BFE3" w14:textId="65976F52" w:rsidR="00F51670" w:rsidRPr="009430F5" w:rsidRDefault="00F51670" w:rsidP="00F51670">
      <w:pPr>
        <w:ind w:left="1440" w:firstLine="72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="00437436" w:rsidRPr="00437436">
        <w:rPr>
          <w:rFonts w:ascii="Arial" w:hAnsi="Arial" w:cs="Arial"/>
          <w:i/>
          <w:iCs/>
          <w:sz w:val="22"/>
          <w:szCs w:val="22"/>
        </w:rPr>
        <w:t>PI3K regulates TAZ/YAP and mTORC1 axes that can be synergistically targeted</w:t>
      </w:r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5ED33617" w14:textId="2766080F" w:rsidR="00526FAA" w:rsidRPr="009430F5" w:rsidRDefault="00526FAA" w:rsidP="0031565A">
      <w:pPr>
        <w:rPr>
          <w:rFonts w:ascii="Arial" w:hAnsi="Arial" w:cs="Arial"/>
          <w:i/>
          <w:iCs/>
          <w:sz w:val="22"/>
          <w:szCs w:val="22"/>
        </w:rPr>
      </w:pPr>
    </w:p>
    <w:p w14:paraId="4A08A5FA" w14:textId="3D723E47" w:rsidR="000F100E" w:rsidRDefault="000F100E" w:rsidP="000F100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Discussions continue - </w:t>
      </w:r>
      <w:r w:rsidRPr="00136196">
        <w:rPr>
          <w:rFonts w:ascii="Arial" w:hAnsi="Arial" w:cs="Arial"/>
          <w:b/>
          <w:bCs/>
          <w:sz w:val="22"/>
          <w:szCs w:val="22"/>
        </w:rPr>
        <w:t>Jeep Trip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36196">
        <w:rPr>
          <w:rFonts w:ascii="Arial" w:hAnsi="Arial" w:cs="Arial"/>
          <w:sz w:val="22"/>
          <w:szCs w:val="22"/>
        </w:rPr>
        <w:t>(more information to follow</w:t>
      </w:r>
      <w:r>
        <w:rPr>
          <w:rFonts w:ascii="Arial" w:hAnsi="Arial" w:cs="Arial"/>
          <w:sz w:val="22"/>
          <w:szCs w:val="22"/>
        </w:rPr>
        <w:t>)</w:t>
      </w:r>
      <w:r w:rsidR="00403560">
        <w:rPr>
          <w:rFonts w:ascii="Arial" w:hAnsi="Arial" w:cs="Arial"/>
          <w:sz w:val="22"/>
          <w:szCs w:val="22"/>
        </w:rPr>
        <w:t xml:space="preserve"> or hike</w:t>
      </w:r>
    </w:p>
    <w:p w14:paraId="602EBE52" w14:textId="7C483DDB" w:rsidR="00403560" w:rsidRPr="00136196" w:rsidRDefault="00403560" w:rsidP="00403560">
      <w:pPr>
        <w:ind w:left="1440" w:firstLine="72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Guests and family </w:t>
      </w:r>
      <w:r>
        <w:rPr>
          <w:rFonts w:ascii="Arial" w:hAnsi="Arial" w:cs="Arial"/>
          <w:sz w:val="22"/>
          <w:szCs w:val="22"/>
        </w:rPr>
        <w:t>are</w:t>
      </w:r>
      <w:r w:rsidRPr="00BA49AF">
        <w:rPr>
          <w:rFonts w:ascii="Arial" w:hAnsi="Arial" w:cs="Arial"/>
          <w:sz w:val="22"/>
          <w:szCs w:val="22"/>
        </w:rPr>
        <w:t xml:space="preserve"> welcome</w:t>
      </w:r>
    </w:p>
    <w:p w14:paraId="489ACE3A" w14:textId="77777777" w:rsidR="00D20D46" w:rsidRPr="00BA49AF" w:rsidRDefault="00D20D46" w:rsidP="006E7554">
      <w:pPr>
        <w:rPr>
          <w:rFonts w:ascii="Arial" w:hAnsi="Arial" w:cs="Arial"/>
          <w:sz w:val="22"/>
          <w:szCs w:val="22"/>
        </w:rPr>
      </w:pPr>
    </w:p>
    <w:p w14:paraId="19AD99C1" w14:textId="77777777" w:rsidR="000F100E" w:rsidRPr="00BA49AF" w:rsidRDefault="00C7768E" w:rsidP="000F100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5:00pm 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0F100E" w:rsidRPr="00BA49AF">
        <w:rPr>
          <w:rFonts w:ascii="Arial" w:hAnsi="Arial" w:cs="Arial"/>
          <w:b/>
          <w:bCs/>
          <w:sz w:val="22"/>
          <w:szCs w:val="22"/>
        </w:rPr>
        <w:t>TSRC Picnic for all workshops</w:t>
      </w:r>
      <w:r w:rsidR="000F100E" w:rsidRPr="00BA49AF">
        <w:rPr>
          <w:rFonts w:ascii="Arial" w:hAnsi="Arial" w:cs="Arial"/>
          <w:sz w:val="22"/>
          <w:szCs w:val="22"/>
        </w:rPr>
        <w:t xml:space="preserve"> </w:t>
      </w:r>
    </w:p>
    <w:p w14:paraId="33F04839" w14:textId="77777777" w:rsidR="000F100E" w:rsidRPr="00BA49AF" w:rsidRDefault="000F100E" w:rsidP="000F100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Pr="001833BD">
        <w:rPr>
          <w:rFonts w:ascii="Arial" w:hAnsi="Arial" w:cs="Arial"/>
          <w:iCs/>
          <w:spacing w:val="5"/>
          <w:sz w:val="22"/>
          <w:szCs w:val="22"/>
        </w:rPr>
        <w:t>Telluride Intermediate School, 725</w:t>
      </w:r>
      <w:r w:rsidRPr="00BA49AF">
        <w:rPr>
          <w:rFonts w:ascii="Arial" w:hAnsi="Arial" w:cs="Arial"/>
          <w:iCs/>
          <w:spacing w:val="5"/>
          <w:sz w:val="22"/>
          <w:szCs w:val="22"/>
        </w:rPr>
        <w:t xml:space="preserve"> W Colorado Ave</w:t>
      </w:r>
    </w:p>
    <w:p w14:paraId="240F74A5" w14:textId="77777777" w:rsidR="000F100E" w:rsidRPr="00BA49AF" w:rsidRDefault="000F100E" w:rsidP="000F100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Guests and family </w:t>
      </w:r>
      <w:r>
        <w:rPr>
          <w:rFonts w:ascii="Arial" w:hAnsi="Arial" w:cs="Arial"/>
          <w:sz w:val="22"/>
          <w:szCs w:val="22"/>
        </w:rPr>
        <w:t>are</w:t>
      </w:r>
      <w:r w:rsidRPr="00BA49AF">
        <w:rPr>
          <w:rFonts w:ascii="Arial" w:hAnsi="Arial" w:cs="Arial"/>
          <w:sz w:val="22"/>
          <w:szCs w:val="22"/>
        </w:rPr>
        <w:t xml:space="preserve"> welcome</w:t>
      </w:r>
    </w:p>
    <w:p w14:paraId="39DE2633" w14:textId="77777777" w:rsidR="00C31405" w:rsidRDefault="00C31405" w:rsidP="00C31405">
      <w:pPr>
        <w:rPr>
          <w:rFonts w:ascii="Arial" w:hAnsi="Arial" w:cs="Arial"/>
          <w:b/>
          <w:sz w:val="22"/>
          <w:szCs w:val="22"/>
          <w:highlight w:val="lightGray"/>
        </w:rPr>
      </w:pPr>
      <w:bookmarkStart w:id="3" w:name="_Hlk165928913"/>
    </w:p>
    <w:p w14:paraId="6B8DC17E" w14:textId="77777777" w:rsidR="00950EFA" w:rsidRDefault="00950EFA" w:rsidP="00C31405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45D1DE5D" w14:textId="77777777" w:rsidR="00950EFA" w:rsidRDefault="00950EFA" w:rsidP="00C31405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5254BF71" w14:textId="77777777" w:rsidR="00950EFA" w:rsidRDefault="00950EFA" w:rsidP="00C31405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1209B32E" w14:textId="6BB42E19" w:rsidR="00C31405" w:rsidRPr="00BA49AF" w:rsidRDefault="00C31405" w:rsidP="00C31405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lastRenderedPageBreak/>
        <w:t>T</w:t>
      </w:r>
      <w:r>
        <w:rPr>
          <w:rFonts w:ascii="Arial" w:hAnsi="Arial" w:cs="Arial"/>
          <w:b/>
          <w:sz w:val="22"/>
          <w:szCs w:val="22"/>
          <w:highlight w:val="lightGray"/>
        </w:rPr>
        <w:t>hurs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day 6-</w:t>
      </w:r>
      <w:bookmarkEnd w:id="3"/>
      <w:r>
        <w:rPr>
          <w:rFonts w:ascii="Arial" w:hAnsi="Arial" w:cs="Arial"/>
          <w:b/>
          <w:sz w:val="22"/>
          <w:szCs w:val="22"/>
          <w:highlight w:val="lightGray"/>
        </w:rPr>
        <w:t>12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>
        <w:rPr>
          <w:rFonts w:ascii="Arial" w:hAnsi="Arial" w:cs="Arial"/>
          <w:b/>
          <w:sz w:val="22"/>
          <w:szCs w:val="22"/>
          <w:highlight w:val="lightGray"/>
        </w:rPr>
        <w:t>5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</w:t>
      </w:r>
      <w:r>
        <w:rPr>
          <w:rFonts w:ascii="Arial" w:hAnsi="Arial" w:cs="Arial"/>
          <w:b/>
          <w:sz w:val="22"/>
          <w:szCs w:val="22"/>
          <w:highlight w:val="lightGray"/>
        </w:rPr>
        <w:t xml:space="preserve">   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|</w:t>
      </w:r>
    </w:p>
    <w:p w14:paraId="4B494B71" w14:textId="77777777" w:rsidR="001833BD" w:rsidRPr="00BA49AF" w:rsidRDefault="00482555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8:00am – 8:30am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1833BD" w:rsidRPr="00BA49AF">
        <w:rPr>
          <w:rFonts w:ascii="Arial" w:hAnsi="Arial" w:cs="Arial"/>
          <w:sz w:val="22"/>
          <w:szCs w:val="22"/>
        </w:rPr>
        <w:t>Breakfast at TSRC Workshop Site:</w:t>
      </w:r>
    </w:p>
    <w:p w14:paraId="55DFF947" w14:textId="14C84BD5" w:rsidR="001833BD" w:rsidRPr="00BA49AF" w:rsidRDefault="001833BD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1915CE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915CE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="001915CE" w:rsidRPr="001915CE">
        <w:rPr>
          <w:rFonts w:ascii="Arial" w:hAnsi="Arial" w:cs="Arial"/>
          <w:iCs/>
          <w:spacing w:val="5"/>
          <w:sz w:val="22"/>
          <w:szCs w:val="22"/>
        </w:rPr>
        <w:t>Telluride Innovation Center</w:t>
      </w:r>
      <w:r w:rsidR="001915CE" w:rsidRPr="001833BD">
        <w:rPr>
          <w:rFonts w:ascii="Arial" w:hAnsi="Arial" w:cs="Arial"/>
          <w:iCs/>
          <w:spacing w:val="5"/>
          <w:sz w:val="22"/>
          <w:szCs w:val="22"/>
        </w:rPr>
        <w:t xml:space="preserve">, </w:t>
      </w:r>
      <w:r w:rsidR="001915CE" w:rsidRPr="00E16CBC">
        <w:rPr>
          <w:rFonts w:ascii="Arial" w:hAnsi="Arial" w:cs="Arial"/>
          <w:iCs/>
          <w:spacing w:val="5"/>
          <w:sz w:val="22"/>
          <w:szCs w:val="22"/>
        </w:rPr>
        <w:t>300 S Townsend St, Telluride</w:t>
      </w:r>
    </w:p>
    <w:p w14:paraId="764157DF" w14:textId="0C6B00B9" w:rsidR="00BA6AC1" w:rsidRPr="00BA49AF" w:rsidRDefault="00BA6AC1" w:rsidP="001833BD">
      <w:pPr>
        <w:rPr>
          <w:rFonts w:ascii="Arial" w:hAnsi="Arial" w:cs="Arial"/>
          <w:sz w:val="22"/>
          <w:szCs w:val="22"/>
        </w:rPr>
      </w:pPr>
    </w:p>
    <w:p w14:paraId="03ABC105" w14:textId="18D15089" w:rsidR="00FE383C" w:rsidRPr="00BA49AF" w:rsidRDefault="006E7554" w:rsidP="00FE383C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8:30am – 9:15am</w:t>
      </w:r>
      <w:r w:rsidRPr="00BA49AF">
        <w:rPr>
          <w:rFonts w:ascii="Arial" w:hAnsi="Arial" w:cs="Arial"/>
          <w:sz w:val="22"/>
          <w:szCs w:val="22"/>
        </w:rPr>
        <w:tab/>
      </w:r>
      <w:r w:rsidR="00FE383C" w:rsidRPr="00880993">
        <w:rPr>
          <w:rStyle w:val="Strong"/>
          <w:rFonts w:ascii="Arial" w:eastAsia="Times New Roman" w:hAnsi="Arial" w:cs="Arial"/>
          <w:sz w:val="22"/>
          <w:szCs w:val="22"/>
        </w:rPr>
        <w:t>Sandro Pasquali</w:t>
      </w:r>
      <w:r w:rsidR="00FE383C" w:rsidRPr="000F100E">
        <w:rPr>
          <w:rStyle w:val="Strong"/>
          <w:rFonts w:ascii="Arial" w:eastAsia="Times New Roman" w:hAnsi="Arial" w:cs="Arial"/>
          <w:sz w:val="22"/>
          <w:szCs w:val="22"/>
        </w:rPr>
        <w:t xml:space="preserve"> </w:t>
      </w:r>
      <w:r w:rsidR="00FE383C" w:rsidRPr="000F100E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(</w:t>
      </w:r>
      <w:r w:rsidR="008F5CEA" w:rsidRPr="008F5CEA">
        <w:rPr>
          <w:rFonts w:ascii="Arial" w:eastAsia="Times New Roman" w:hAnsi="Arial" w:cs="Arial"/>
          <w:sz w:val="22"/>
          <w:szCs w:val="22"/>
        </w:rPr>
        <w:t xml:space="preserve">Fondazione IRCCS </w:t>
      </w:r>
      <w:proofErr w:type="spellStart"/>
      <w:r w:rsidR="008F5CEA" w:rsidRPr="008F5CEA">
        <w:rPr>
          <w:rFonts w:ascii="Arial" w:eastAsia="Times New Roman" w:hAnsi="Arial" w:cs="Arial"/>
          <w:sz w:val="22"/>
          <w:szCs w:val="22"/>
        </w:rPr>
        <w:t>Istituto</w:t>
      </w:r>
      <w:proofErr w:type="spellEnd"/>
      <w:r w:rsidR="008F5CEA" w:rsidRPr="008F5CEA">
        <w:rPr>
          <w:rFonts w:ascii="Arial" w:eastAsia="Times New Roman" w:hAnsi="Arial" w:cs="Arial"/>
          <w:sz w:val="22"/>
          <w:szCs w:val="22"/>
        </w:rPr>
        <w:t xml:space="preserve"> Nazionale </w:t>
      </w:r>
      <w:proofErr w:type="spellStart"/>
      <w:r w:rsidR="008F5CEA" w:rsidRPr="008F5CEA">
        <w:rPr>
          <w:rFonts w:ascii="Arial" w:eastAsia="Times New Roman" w:hAnsi="Arial" w:cs="Arial"/>
          <w:sz w:val="22"/>
          <w:szCs w:val="22"/>
        </w:rPr>
        <w:t>dei</w:t>
      </w:r>
      <w:proofErr w:type="spellEnd"/>
      <w:r w:rsidR="008F5CEA" w:rsidRPr="008F5CEA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="008F5CEA" w:rsidRPr="008F5CEA">
        <w:rPr>
          <w:rFonts w:ascii="Arial" w:eastAsia="Times New Roman" w:hAnsi="Arial" w:cs="Arial"/>
          <w:sz w:val="22"/>
          <w:szCs w:val="22"/>
        </w:rPr>
        <w:t>Tumori</w:t>
      </w:r>
      <w:proofErr w:type="spellEnd"/>
      <w:r w:rsidR="008F5CEA" w:rsidRPr="008F5CEA">
        <w:rPr>
          <w:rFonts w:ascii="Arial" w:eastAsia="Times New Roman" w:hAnsi="Arial" w:cs="Arial"/>
          <w:sz w:val="22"/>
          <w:szCs w:val="22"/>
        </w:rPr>
        <w:t xml:space="preserve"> di Milano</w:t>
      </w:r>
      <w:r w:rsidR="00FE383C" w:rsidRPr="000F100E"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  <w:t>)</w:t>
      </w:r>
    </w:p>
    <w:p w14:paraId="6F189862" w14:textId="77777777" w:rsidR="00FE383C" w:rsidRDefault="00FE383C" w:rsidP="00FE383C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D04C2A">
        <w:rPr>
          <w:rFonts w:ascii="Arial" w:hAnsi="Arial" w:cs="Arial"/>
          <w:sz w:val="22"/>
          <w:szCs w:val="22"/>
          <w:u w:val="single"/>
        </w:rPr>
        <w:t>Topic:</w:t>
      </w:r>
      <w:r w:rsidRPr="00D04C2A">
        <w:rPr>
          <w:rFonts w:ascii="Arial" w:hAnsi="Arial" w:cs="Arial"/>
          <w:sz w:val="22"/>
          <w:szCs w:val="22"/>
        </w:rPr>
        <w:t xml:space="preserve"> </w:t>
      </w:r>
      <w:r w:rsidRPr="00D04C2A">
        <w:rPr>
          <w:rFonts w:ascii="Arial" w:hAnsi="Arial" w:cs="Arial"/>
          <w:i/>
          <w:iCs/>
          <w:sz w:val="22"/>
          <w:szCs w:val="22"/>
        </w:rPr>
        <w:t>“</w:t>
      </w:r>
      <w:r>
        <w:rPr>
          <w:rFonts w:ascii="Arial" w:hAnsi="Arial" w:cs="Arial"/>
          <w:i/>
          <w:iCs/>
          <w:sz w:val="22"/>
          <w:szCs w:val="22"/>
        </w:rPr>
        <w:t>E</w:t>
      </w:r>
      <w:r w:rsidRPr="00880993">
        <w:rPr>
          <w:rFonts w:ascii="Arial" w:hAnsi="Arial" w:cs="Arial"/>
          <w:i/>
          <w:iCs/>
          <w:sz w:val="22"/>
          <w:szCs w:val="22"/>
        </w:rPr>
        <w:t>pithelioid hemangioendothelioma: exploiting a clinical trial and a patient-derived model</w:t>
      </w:r>
      <w:r w:rsidRPr="00D04C2A">
        <w:rPr>
          <w:rFonts w:ascii="Arial" w:hAnsi="Arial" w:cs="Arial"/>
          <w:i/>
          <w:iCs/>
          <w:sz w:val="22"/>
          <w:szCs w:val="22"/>
        </w:rPr>
        <w:t>”</w:t>
      </w:r>
    </w:p>
    <w:p w14:paraId="3A4417A4" w14:textId="77777777" w:rsidR="00403560" w:rsidRDefault="00403560" w:rsidP="00FE383C">
      <w:pPr>
        <w:ind w:left="2160"/>
        <w:rPr>
          <w:rFonts w:ascii="Arial" w:hAnsi="Arial" w:cs="Arial"/>
          <w:sz w:val="22"/>
          <w:szCs w:val="22"/>
        </w:rPr>
      </w:pPr>
    </w:p>
    <w:p w14:paraId="77CCDBB3" w14:textId="77777777" w:rsidR="00DB3E6D" w:rsidRPr="00BA49AF" w:rsidRDefault="006E7554" w:rsidP="00DB3E6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9:15am – 10:00am</w:t>
      </w:r>
      <w:r w:rsidRPr="00BA49AF">
        <w:rPr>
          <w:rFonts w:ascii="Arial" w:hAnsi="Arial" w:cs="Arial"/>
          <w:sz w:val="22"/>
          <w:szCs w:val="22"/>
        </w:rPr>
        <w:tab/>
      </w:r>
      <w:r w:rsidR="00DB3E6D" w:rsidRPr="009430F5">
        <w:rPr>
          <w:rStyle w:val="Strong"/>
          <w:rFonts w:ascii="Arial" w:eastAsia="Times New Roman" w:hAnsi="Arial" w:cs="Arial"/>
          <w:sz w:val="22"/>
          <w:szCs w:val="22"/>
        </w:rPr>
        <w:t>Mike DiPersio</w:t>
      </w:r>
      <w:r w:rsidR="00DB3E6D">
        <w:rPr>
          <w:rStyle w:val="Strong"/>
          <w:rFonts w:ascii="Arial" w:eastAsia="Times New Roman" w:hAnsi="Arial" w:cs="Arial"/>
          <w:sz w:val="22"/>
          <w:szCs w:val="22"/>
        </w:rPr>
        <w:t xml:space="preserve"> </w:t>
      </w:r>
      <w:r w:rsidR="00DB3E6D" w:rsidRPr="00BA49AF">
        <w:rPr>
          <w:rFonts w:ascii="Arial" w:hAnsi="Arial" w:cs="Arial"/>
          <w:sz w:val="22"/>
          <w:szCs w:val="22"/>
        </w:rPr>
        <w:t>(Albany Medical College)</w:t>
      </w:r>
    </w:p>
    <w:p w14:paraId="09154FF3" w14:textId="77777777" w:rsidR="00DB3E6D" w:rsidRDefault="00DB3E6D" w:rsidP="00DB3E6D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FE0927">
        <w:rPr>
          <w:rFonts w:ascii="Arial" w:hAnsi="Arial" w:cs="Arial"/>
          <w:i/>
          <w:iCs/>
          <w:sz w:val="22"/>
          <w:szCs w:val="22"/>
        </w:rPr>
        <w:t>“</w:t>
      </w:r>
      <w:r w:rsidRPr="00C31405">
        <w:rPr>
          <w:rFonts w:ascii="Arial" w:hAnsi="Arial" w:cs="Arial"/>
          <w:i/>
          <w:iCs/>
          <w:sz w:val="22"/>
          <w:szCs w:val="22"/>
        </w:rPr>
        <w:t>The laminin-binding integrin </w:t>
      </w:r>
      <w:r w:rsidRPr="00C31405">
        <w:rPr>
          <w:rFonts w:ascii="Symbol" w:hAnsi="Symbol" w:cs="Arial"/>
          <w:i/>
          <w:iCs/>
          <w:sz w:val="22"/>
          <w:szCs w:val="22"/>
        </w:rPr>
        <w:t>a</w:t>
      </w:r>
      <w:r w:rsidRPr="00C31405">
        <w:rPr>
          <w:rFonts w:ascii="Arial" w:hAnsi="Arial" w:cs="Arial"/>
          <w:i/>
          <w:iCs/>
          <w:sz w:val="22"/>
          <w:szCs w:val="22"/>
        </w:rPr>
        <w:t>3</w:t>
      </w:r>
      <w:r w:rsidRPr="00C31405">
        <w:rPr>
          <w:rFonts w:ascii="Symbol" w:hAnsi="Symbol" w:cs="Arial"/>
          <w:i/>
          <w:iCs/>
          <w:sz w:val="22"/>
          <w:szCs w:val="22"/>
        </w:rPr>
        <w:t>b</w:t>
      </w:r>
      <w:r w:rsidRPr="00C31405">
        <w:rPr>
          <w:rFonts w:ascii="Arial" w:hAnsi="Arial" w:cs="Arial"/>
          <w:i/>
          <w:iCs/>
          <w:sz w:val="22"/>
          <w:szCs w:val="22"/>
        </w:rPr>
        <w:t>1 signals through YAP-TEAD to promote critical keratinocyte functions during skin remodeling</w:t>
      </w:r>
      <w:r w:rsidRPr="00FE0927">
        <w:rPr>
          <w:rFonts w:ascii="Arial" w:hAnsi="Arial" w:cs="Arial"/>
          <w:i/>
          <w:iCs/>
          <w:sz w:val="22"/>
          <w:szCs w:val="22"/>
        </w:rPr>
        <w:t>”</w:t>
      </w:r>
    </w:p>
    <w:p w14:paraId="32FA2DE3" w14:textId="77777777" w:rsidR="00754404" w:rsidRDefault="00754404" w:rsidP="00DB3E6D">
      <w:pPr>
        <w:ind w:left="2160"/>
        <w:rPr>
          <w:rFonts w:ascii="Arial" w:hAnsi="Arial" w:cs="Arial"/>
          <w:i/>
          <w:iCs/>
          <w:sz w:val="22"/>
          <w:szCs w:val="22"/>
        </w:rPr>
      </w:pPr>
    </w:p>
    <w:p w14:paraId="2C62E470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10:00am – 10:15am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68E269DD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6329926E" w14:textId="241E8339" w:rsidR="006E3581" w:rsidRPr="00BA49AF" w:rsidRDefault="006E7554" w:rsidP="006E3581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10:15am – 11:00am</w:t>
      </w:r>
      <w:r w:rsidRPr="00BA49AF">
        <w:rPr>
          <w:rFonts w:ascii="Arial" w:hAnsi="Arial" w:cs="Arial"/>
          <w:sz w:val="22"/>
          <w:szCs w:val="22"/>
        </w:rPr>
        <w:tab/>
      </w:r>
      <w:r w:rsidR="006E3581" w:rsidRPr="006E3581">
        <w:rPr>
          <w:rFonts w:ascii="Arial" w:hAnsi="Arial" w:cs="Arial"/>
          <w:b/>
          <w:color w:val="000000"/>
          <w:sz w:val="22"/>
          <w:szCs w:val="22"/>
        </w:rPr>
        <w:t xml:space="preserve">Erin Berlew </w:t>
      </w:r>
      <w:r w:rsidR="006E3581" w:rsidRPr="009430F5">
        <w:rPr>
          <w:rFonts w:ascii="Arial" w:hAnsi="Arial" w:cs="Arial"/>
          <w:color w:val="000000"/>
          <w:sz w:val="22"/>
          <w:szCs w:val="22"/>
        </w:rPr>
        <w:t>(</w:t>
      </w:r>
      <w:r w:rsidR="006E3581" w:rsidRPr="006E3581">
        <w:rPr>
          <w:rFonts w:ascii="Arial" w:eastAsia="Times New Roman" w:hAnsi="Arial" w:cs="Arial"/>
          <w:color w:val="000000"/>
          <w:sz w:val="21"/>
          <w:szCs w:val="21"/>
        </w:rPr>
        <w:t>University of Pennsylvania</w:t>
      </w:r>
      <w:r w:rsidR="006E3581" w:rsidRPr="00BA49AF">
        <w:rPr>
          <w:rFonts w:ascii="Arial" w:hAnsi="Arial" w:cs="Arial"/>
          <w:color w:val="000000"/>
          <w:sz w:val="22"/>
          <w:szCs w:val="22"/>
        </w:rPr>
        <w:t>)</w:t>
      </w:r>
    </w:p>
    <w:p w14:paraId="4CE363D8" w14:textId="3A90FA53" w:rsidR="006E3581" w:rsidRPr="009430F5" w:rsidRDefault="006E3581" w:rsidP="006E3581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9430F5">
        <w:rPr>
          <w:rFonts w:ascii="Arial" w:hAnsi="Arial" w:cs="Arial"/>
          <w:i/>
          <w:iCs/>
          <w:sz w:val="22"/>
          <w:szCs w:val="22"/>
        </w:rPr>
        <w:t>“</w:t>
      </w:r>
      <w:r w:rsidR="00190FC0" w:rsidRPr="00190FC0">
        <w:rPr>
          <w:rFonts w:ascii="Arial" w:hAnsi="Arial" w:cs="Arial"/>
          <w:i/>
          <w:iCs/>
          <w:sz w:val="22"/>
          <w:szCs w:val="22"/>
        </w:rPr>
        <w:t xml:space="preserve">Deep Learning-Guided Optogenetic Tool Engineering for Control of YAP and TAZ Localization and </w:t>
      </w:r>
      <w:proofErr w:type="spellStart"/>
      <w:r w:rsidR="00190FC0" w:rsidRPr="00190FC0">
        <w:rPr>
          <w:rFonts w:ascii="Arial" w:hAnsi="Arial" w:cs="Arial"/>
          <w:i/>
          <w:iCs/>
          <w:sz w:val="22"/>
          <w:szCs w:val="22"/>
        </w:rPr>
        <w:t>Mechanotransduction</w:t>
      </w:r>
      <w:proofErr w:type="spellEnd"/>
      <w:r w:rsidRPr="009430F5">
        <w:rPr>
          <w:rFonts w:ascii="Arial" w:hAnsi="Arial" w:cs="Arial"/>
          <w:i/>
          <w:iCs/>
          <w:sz w:val="22"/>
          <w:szCs w:val="22"/>
        </w:rPr>
        <w:t>”</w:t>
      </w:r>
    </w:p>
    <w:p w14:paraId="485DC8B0" w14:textId="77777777" w:rsidR="00126249" w:rsidRPr="00BA49AF" w:rsidRDefault="00126249" w:rsidP="00126249">
      <w:pPr>
        <w:ind w:left="2160"/>
        <w:rPr>
          <w:rFonts w:ascii="Arial" w:hAnsi="Arial" w:cs="Arial"/>
          <w:i/>
          <w:sz w:val="22"/>
          <w:szCs w:val="22"/>
        </w:rPr>
      </w:pPr>
    </w:p>
    <w:p w14:paraId="4E646B79" w14:textId="77777777" w:rsidR="00DB3E6D" w:rsidRPr="00BA49AF" w:rsidRDefault="006E7554" w:rsidP="00DB3E6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11:00am – 11:45am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DB3E6D" w:rsidRPr="00BA49AF">
        <w:rPr>
          <w:rFonts w:ascii="Arial" w:hAnsi="Arial" w:cs="Arial"/>
          <w:b/>
          <w:sz w:val="22"/>
          <w:szCs w:val="22"/>
        </w:rPr>
        <w:t xml:space="preserve">John Lamar </w:t>
      </w:r>
      <w:r w:rsidR="00DB3E6D" w:rsidRPr="00BA49AF">
        <w:rPr>
          <w:rFonts w:ascii="Arial" w:hAnsi="Arial" w:cs="Arial"/>
          <w:sz w:val="22"/>
          <w:szCs w:val="22"/>
        </w:rPr>
        <w:t>(Albany Medical College)</w:t>
      </w:r>
    </w:p>
    <w:p w14:paraId="137CF62C" w14:textId="3F6918CB" w:rsidR="00DB3E6D" w:rsidRPr="003B7749" w:rsidRDefault="00DB3E6D" w:rsidP="00531441">
      <w:pPr>
        <w:ind w:left="2160"/>
        <w:rPr>
          <w:rFonts w:ascii="Arial" w:hAnsi="Arial" w:cs="Arial"/>
          <w:color w:val="000000" w:themeColor="text1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BA49AF">
        <w:rPr>
          <w:rFonts w:ascii="Arial" w:hAnsi="Arial" w:cs="Arial"/>
          <w:i/>
          <w:sz w:val="22"/>
          <w:szCs w:val="22"/>
        </w:rPr>
        <w:t>“</w:t>
      </w:r>
      <w:r w:rsidR="003B7749" w:rsidRPr="003B7749">
        <w:rPr>
          <w:rFonts w:ascii="Arial" w:hAnsi="Arial" w:cs="Arial"/>
          <w:i/>
          <w:color w:val="000000" w:themeColor="text1"/>
          <w:sz w:val="22"/>
          <w:szCs w:val="22"/>
        </w:rPr>
        <w:t>Distinguishing roles of YAP and TAZ in tumor growth an</w:t>
      </w:r>
      <w:r w:rsidR="003B7749">
        <w:rPr>
          <w:rFonts w:ascii="Arial" w:hAnsi="Arial" w:cs="Arial"/>
          <w:i/>
          <w:color w:val="000000" w:themeColor="text1"/>
          <w:sz w:val="22"/>
          <w:szCs w:val="22"/>
        </w:rPr>
        <w:t>d</w:t>
      </w:r>
      <w:r w:rsidR="003B7749" w:rsidRPr="003B7749">
        <w:rPr>
          <w:rFonts w:ascii="Arial" w:hAnsi="Arial" w:cs="Arial"/>
          <w:i/>
          <w:color w:val="000000" w:themeColor="text1"/>
          <w:sz w:val="22"/>
          <w:szCs w:val="22"/>
        </w:rPr>
        <w:t xml:space="preserve"> metastasis</w:t>
      </w:r>
      <w:r w:rsidRPr="003B7749">
        <w:rPr>
          <w:rFonts w:ascii="Arial" w:hAnsi="Arial" w:cs="Arial"/>
          <w:i/>
          <w:color w:val="000000" w:themeColor="text1"/>
          <w:sz w:val="22"/>
          <w:szCs w:val="22"/>
        </w:rPr>
        <w:t>”</w:t>
      </w:r>
    </w:p>
    <w:p w14:paraId="51AE7153" w14:textId="4B3112D5" w:rsidR="006E7554" w:rsidRPr="00BA49AF" w:rsidRDefault="006E7554" w:rsidP="00F50B73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</w:t>
      </w:r>
    </w:p>
    <w:p w14:paraId="27DCC147" w14:textId="67C0B04B" w:rsidR="009430F5" w:rsidRPr="00BA49AF" w:rsidRDefault="006E7554" w:rsidP="009430F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11:45am – 12:30pm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9430F5">
        <w:rPr>
          <w:rFonts w:ascii="Arial" w:hAnsi="Arial" w:cs="Arial"/>
          <w:b/>
          <w:sz w:val="22"/>
          <w:szCs w:val="22"/>
        </w:rPr>
        <w:t xml:space="preserve">Breakout Session &amp; Wrap-up </w:t>
      </w:r>
    </w:p>
    <w:p w14:paraId="0A70947C" w14:textId="31CA7007" w:rsidR="007E1A72" w:rsidRPr="00BA49AF" w:rsidRDefault="007E1A72" w:rsidP="009430F5">
      <w:pPr>
        <w:rPr>
          <w:rFonts w:ascii="Arial" w:hAnsi="Arial" w:cs="Arial"/>
          <w:sz w:val="22"/>
          <w:szCs w:val="22"/>
        </w:rPr>
      </w:pPr>
    </w:p>
    <w:p w14:paraId="0B288586" w14:textId="0422BEB6" w:rsidR="000D2AF4" w:rsidRPr="00BA49AF" w:rsidRDefault="00B82488" w:rsidP="000D2AF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="00482555" w:rsidRPr="00931E3E">
        <w:rPr>
          <w:rFonts w:ascii="Arial" w:hAnsi="Arial" w:cs="Arial"/>
          <w:sz w:val="22"/>
          <w:szCs w:val="22"/>
        </w:rPr>
        <w:tab/>
      </w:r>
      <w:r w:rsidR="00482555" w:rsidRPr="00931E3E">
        <w:rPr>
          <w:rFonts w:ascii="Arial" w:hAnsi="Arial" w:cs="Arial"/>
          <w:sz w:val="22"/>
          <w:szCs w:val="22"/>
        </w:rPr>
        <w:tab/>
      </w:r>
      <w:r w:rsidR="000D2AF4" w:rsidRPr="00BA49AF">
        <w:rPr>
          <w:rFonts w:ascii="Arial" w:hAnsi="Arial" w:cs="Arial"/>
          <w:sz w:val="22"/>
          <w:szCs w:val="22"/>
        </w:rPr>
        <w:t>Discussions continue - group lunch (</w:t>
      </w:r>
      <w:r w:rsidR="000D2AF4">
        <w:rPr>
          <w:rFonts w:ascii="Arial" w:hAnsi="Arial" w:cs="Arial"/>
          <w:sz w:val="22"/>
          <w:szCs w:val="22"/>
        </w:rPr>
        <w:t xml:space="preserve">location </w:t>
      </w:r>
      <w:r w:rsidR="000D2AF4" w:rsidRPr="00BA49AF">
        <w:rPr>
          <w:rFonts w:ascii="Arial" w:hAnsi="Arial" w:cs="Arial"/>
          <w:sz w:val="22"/>
          <w:szCs w:val="22"/>
        </w:rPr>
        <w:t>TBD) and hike (</w:t>
      </w:r>
      <w:r w:rsidR="007D5BC7" w:rsidRPr="007D5BC7">
        <w:rPr>
          <w:rFonts w:ascii="Arial" w:hAnsi="Arial" w:cs="Arial"/>
          <w:sz w:val="22"/>
          <w:szCs w:val="22"/>
        </w:rPr>
        <w:t>Jud Wiebe Trail</w:t>
      </w:r>
      <w:r w:rsidR="000D2AF4" w:rsidRPr="00BA49AF">
        <w:rPr>
          <w:rFonts w:ascii="Arial" w:hAnsi="Arial" w:cs="Arial"/>
          <w:sz w:val="22"/>
          <w:szCs w:val="22"/>
        </w:rPr>
        <w:t xml:space="preserve">) </w:t>
      </w:r>
    </w:p>
    <w:p w14:paraId="2C971F4D" w14:textId="77777777" w:rsidR="000D2AF4" w:rsidRPr="00BA49AF" w:rsidRDefault="000D2AF4" w:rsidP="000D2AF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Guests and family </w:t>
      </w:r>
      <w:r>
        <w:rPr>
          <w:rFonts w:ascii="Arial" w:hAnsi="Arial" w:cs="Arial"/>
          <w:sz w:val="22"/>
          <w:szCs w:val="22"/>
        </w:rPr>
        <w:t>are</w:t>
      </w:r>
      <w:r w:rsidRPr="00BA49AF">
        <w:rPr>
          <w:rFonts w:ascii="Arial" w:hAnsi="Arial" w:cs="Arial"/>
          <w:sz w:val="22"/>
          <w:szCs w:val="22"/>
        </w:rPr>
        <w:t xml:space="preserve"> welcome</w:t>
      </w:r>
    </w:p>
    <w:p w14:paraId="097117E8" w14:textId="6E0D82A1" w:rsidR="002C795F" w:rsidRPr="00BA49AF" w:rsidRDefault="002C795F" w:rsidP="000F100E">
      <w:pPr>
        <w:rPr>
          <w:rFonts w:ascii="Arial" w:hAnsi="Arial" w:cs="Arial"/>
          <w:sz w:val="22"/>
          <w:szCs w:val="22"/>
        </w:rPr>
      </w:pPr>
    </w:p>
    <w:p w14:paraId="4E75BA0C" w14:textId="77777777" w:rsidR="00754404" w:rsidRPr="000F100E" w:rsidRDefault="00B629F8" w:rsidP="00754404">
      <w:pPr>
        <w:rPr>
          <w:rFonts w:ascii="Arial" w:hAnsi="Arial" w:cs="Arial"/>
          <w:color w:val="FF0000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5</w:t>
      </w:r>
      <w:r w:rsidR="00AB1BE3" w:rsidRPr="00BA49AF">
        <w:rPr>
          <w:rFonts w:ascii="Arial" w:hAnsi="Arial" w:cs="Arial"/>
          <w:sz w:val="22"/>
          <w:szCs w:val="22"/>
        </w:rPr>
        <w:t>:</w:t>
      </w:r>
      <w:r w:rsidRPr="00BA49AF">
        <w:rPr>
          <w:rFonts w:ascii="Arial" w:hAnsi="Arial" w:cs="Arial"/>
          <w:sz w:val="22"/>
          <w:szCs w:val="22"/>
        </w:rPr>
        <w:t>3</w:t>
      </w:r>
      <w:r w:rsidR="00AB1BE3" w:rsidRPr="00BA49AF">
        <w:rPr>
          <w:rFonts w:ascii="Arial" w:hAnsi="Arial" w:cs="Arial"/>
          <w:sz w:val="22"/>
          <w:szCs w:val="22"/>
        </w:rPr>
        <w:t xml:space="preserve">0pm </w:t>
      </w:r>
      <w:r w:rsidR="00AB1BE3" w:rsidRPr="00BA49AF">
        <w:rPr>
          <w:rFonts w:ascii="Arial" w:hAnsi="Arial" w:cs="Arial"/>
          <w:sz w:val="22"/>
          <w:szCs w:val="22"/>
        </w:rPr>
        <w:tab/>
      </w:r>
      <w:r w:rsidR="00AB1BE3" w:rsidRPr="00BA49AF">
        <w:rPr>
          <w:rFonts w:ascii="Arial" w:hAnsi="Arial" w:cs="Arial"/>
          <w:sz w:val="22"/>
          <w:szCs w:val="22"/>
        </w:rPr>
        <w:tab/>
      </w:r>
      <w:bookmarkStart w:id="4" w:name="_Hlk197695724"/>
      <w:r w:rsidR="00754404" w:rsidRPr="00E57EDB">
        <w:rPr>
          <w:rFonts w:ascii="Arial" w:hAnsi="Arial" w:cs="Arial"/>
          <w:b/>
          <w:bCs/>
          <w:sz w:val="22"/>
          <w:szCs w:val="22"/>
        </w:rPr>
        <w:t>“Idea Exchange”</w:t>
      </w:r>
      <w:r w:rsidR="00754404" w:rsidRPr="00E57EDB">
        <w:rPr>
          <w:rFonts w:ascii="Arial" w:hAnsi="Arial" w:cs="Arial"/>
          <w:sz w:val="22"/>
          <w:szCs w:val="22"/>
        </w:rPr>
        <w:t xml:space="preserve"> </w:t>
      </w:r>
      <w:bookmarkEnd w:id="4"/>
    </w:p>
    <w:p w14:paraId="6E5E3A10" w14:textId="247590E3" w:rsidR="009802B3" w:rsidRPr="009802B3" w:rsidRDefault="00754404" w:rsidP="009802B3">
      <w:pPr>
        <w:rPr>
          <w:rFonts w:ascii="Arial" w:hAnsi="Arial" w:cs="Arial"/>
          <w:color w:val="FF0000"/>
          <w:sz w:val="22"/>
          <w:szCs w:val="22"/>
        </w:rPr>
      </w:pPr>
      <w:r w:rsidRPr="000F100E">
        <w:rPr>
          <w:rFonts w:ascii="Arial" w:hAnsi="Arial" w:cs="Arial"/>
          <w:color w:val="FF0000"/>
          <w:sz w:val="22"/>
          <w:szCs w:val="22"/>
        </w:rPr>
        <w:tab/>
      </w:r>
      <w:r w:rsidRPr="000F100E">
        <w:rPr>
          <w:rFonts w:ascii="Arial" w:hAnsi="Arial" w:cs="Arial"/>
          <w:color w:val="FF0000"/>
          <w:sz w:val="22"/>
          <w:szCs w:val="22"/>
        </w:rPr>
        <w:tab/>
      </w:r>
      <w:r w:rsidRPr="000F100E">
        <w:rPr>
          <w:rFonts w:ascii="Arial" w:hAnsi="Arial" w:cs="Arial"/>
          <w:color w:val="FF0000"/>
          <w:sz w:val="22"/>
          <w:szCs w:val="22"/>
        </w:rPr>
        <w:tab/>
      </w:r>
      <w:r w:rsidRPr="001A2D15">
        <w:rPr>
          <w:rFonts w:ascii="Arial" w:eastAsia="Times New Roman" w:hAnsi="Arial" w:cs="Arial"/>
          <w:bCs/>
          <w:color w:val="000000" w:themeColor="text1"/>
          <w:sz w:val="22"/>
          <w:szCs w:val="22"/>
          <w:u w:val="single"/>
        </w:rPr>
        <w:t>Location:</w:t>
      </w:r>
      <w:r w:rsidRPr="001A2D1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9802B3" w:rsidRPr="001A2D15">
        <w:rPr>
          <w:rFonts w:ascii="Arial" w:hAnsi="Arial" w:cs="Arial"/>
          <w:color w:val="000000" w:themeColor="text1"/>
          <w:sz w:val="22"/>
          <w:szCs w:val="22"/>
        </w:rPr>
        <w:t>New Sheridan Hotel</w:t>
      </w:r>
      <w:r w:rsidR="001A2D15">
        <w:rPr>
          <w:rFonts w:ascii="Arial" w:hAnsi="Arial" w:cs="Arial"/>
          <w:color w:val="000000" w:themeColor="text1"/>
          <w:sz w:val="22"/>
          <w:szCs w:val="22"/>
        </w:rPr>
        <w:t xml:space="preserve"> Roof</w:t>
      </w:r>
      <w:r w:rsidR="001A2D15" w:rsidRPr="001A2D15">
        <w:rPr>
          <w:rFonts w:ascii="Arial" w:hAnsi="Arial" w:cs="Arial"/>
          <w:color w:val="000000" w:themeColor="text1"/>
          <w:sz w:val="22"/>
          <w:szCs w:val="22"/>
        </w:rPr>
        <w:t>,</w:t>
      </w:r>
      <w:r w:rsidR="001A2D15" w:rsidRPr="001A2D15">
        <w:rPr>
          <w:color w:val="000000" w:themeColor="text1"/>
        </w:rPr>
        <w:t xml:space="preserve"> </w:t>
      </w:r>
      <w:r w:rsidR="001A2D15" w:rsidRPr="001A2D15">
        <w:rPr>
          <w:rFonts w:ascii="Arial" w:hAnsi="Arial" w:cs="Arial"/>
          <w:color w:val="000000" w:themeColor="text1"/>
          <w:sz w:val="22"/>
          <w:szCs w:val="22"/>
        </w:rPr>
        <w:t>231 W Colorado Ave, Telluride</w:t>
      </w:r>
    </w:p>
    <w:p w14:paraId="655ECA16" w14:textId="3BCD801A" w:rsidR="00754404" w:rsidRPr="001A2D15" w:rsidRDefault="00754404" w:rsidP="0075440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1A2D15">
        <w:rPr>
          <w:rFonts w:ascii="Arial" w:hAnsi="Arial" w:cs="Arial"/>
          <w:color w:val="000000" w:themeColor="text1"/>
          <w:sz w:val="22"/>
          <w:szCs w:val="22"/>
        </w:rPr>
        <w:tab/>
      </w:r>
      <w:r w:rsidRPr="001A2D15">
        <w:rPr>
          <w:rFonts w:ascii="Arial" w:hAnsi="Arial" w:cs="Arial"/>
          <w:color w:val="000000" w:themeColor="text1"/>
          <w:sz w:val="22"/>
          <w:szCs w:val="22"/>
        </w:rPr>
        <w:tab/>
      </w:r>
      <w:r w:rsidRPr="001A2D15">
        <w:rPr>
          <w:rFonts w:ascii="Arial" w:hAnsi="Arial" w:cs="Arial"/>
          <w:color w:val="000000" w:themeColor="text1"/>
          <w:sz w:val="22"/>
          <w:szCs w:val="22"/>
        </w:rPr>
        <w:tab/>
        <w:t>Guests and family are welcome</w:t>
      </w:r>
    </w:p>
    <w:p w14:paraId="21E6275C" w14:textId="5842F3C7" w:rsidR="00AC54D0" w:rsidRPr="00BA49AF" w:rsidRDefault="00AC54D0" w:rsidP="002C795F">
      <w:pPr>
        <w:rPr>
          <w:rFonts w:ascii="Arial" w:hAnsi="Arial" w:cs="Arial"/>
          <w:sz w:val="22"/>
          <w:szCs w:val="22"/>
        </w:rPr>
      </w:pPr>
    </w:p>
    <w:p w14:paraId="1B8EF2FC" w14:textId="77777777" w:rsidR="00BA6AC1" w:rsidRPr="00BA49AF" w:rsidRDefault="00BA6AC1" w:rsidP="002C795F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005ECAE8" w14:textId="77777777" w:rsidR="00C31405" w:rsidRPr="00BA49AF" w:rsidRDefault="00C31405" w:rsidP="00C3140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Friday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6-</w:t>
      </w:r>
      <w:r>
        <w:rPr>
          <w:rFonts w:ascii="Arial" w:hAnsi="Arial" w:cs="Arial"/>
          <w:b/>
          <w:sz w:val="22"/>
          <w:szCs w:val="22"/>
          <w:highlight w:val="lightGray"/>
        </w:rPr>
        <w:t>13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>
        <w:rPr>
          <w:rFonts w:ascii="Arial" w:hAnsi="Arial" w:cs="Arial"/>
          <w:b/>
          <w:sz w:val="22"/>
          <w:szCs w:val="22"/>
          <w:highlight w:val="lightGray"/>
        </w:rPr>
        <w:t>5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            |</w:t>
      </w:r>
    </w:p>
    <w:p w14:paraId="58EBEA4F" w14:textId="77777777" w:rsidR="00AB1BE3" w:rsidRPr="00BA49AF" w:rsidRDefault="00AB1BE3" w:rsidP="002C795F">
      <w:pPr>
        <w:rPr>
          <w:rFonts w:ascii="Arial" w:hAnsi="Arial" w:cs="Arial"/>
          <w:sz w:val="22"/>
          <w:szCs w:val="22"/>
        </w:rPr>
      </w:pPr>
    </w:p>
    <w:p w14:paraId="1D91E03E" w14:textId="06A16F80" w:rsidR="00C90504" w:rsidRDefault="007E4C19" w:rsidP="002C795F">
      <w:pPr>
        <w:rPr>
          <w:rFonts w:ascii="Arial" w:hAnsi="Arial" w:cs="Arial"/>
          <w:sz w:val="22"/>
          <w:szCs w:val="22"/>
        </w:rPr>
      </w:pPr>
      <w:r w:rsidRPr="00A71CE3">
        <w:rPr>
          <w:rFonts w:ascii="Arial" w:hAnsi="Arial" w:cs="Arial"/>
          <w:sz w:val="22"/>
          <w:szCs w:val="22"/>
        </w:rPr>
        <w:tab/>
      </w:r>
      <w:r w:rsidRPr="00A71CE3">
        <w:rPr>
          <w:rFonts w:ascii="Arial" w:hAnsi="Arial" w:cs="Arial"/>
          <w:sz w:val="22"/>
          <w:szCs w:val="22"/>
        </w:rPr>
        <w:tab/>
      </w:r>
      <w:r w:rsidRPr="00A71CE3">
        <w:rPr>
          <w:rFonts w:ascii="Arial" w:hAnsi="Arial" w:cs="Arial"/>
          <w:sz w:val="22"/>
          <w:szCs w:val="22"/>
        </w:rPr>
        <w:tab/>
      </w:r>
      <w:r w:rsidR="007065C7">
        <w:rPr>
          <w:rFonts w:ascii="Arial" w:hAnsi="Arial" w:cs="Arial"/>
          <w:sz w:val="22"/>
          <w:szCs w:val="22"/>
        </w:rPr>
        <w:t xml:space="preserve">Free to enjoy Telluride </w:t>
      </w:r>
      <w:r w:rsidR="005D23F2">
        <w:rPr>
          <w:rFonts w:ascii="Arial" w:hAnsi="Arial" w:cs="Arial"/>
          <w:sz w:val="22"/>
          <w:szCs w:val="22"/>
        </w:rPr>
        <w:t>- g</w:t>
      </w:r>
      <w:r w:rsidR="007065C7">
        <w:rPr>
          <w:rFonts w:ascii="Arial" w:hAnsi="Arial" w:cs="Arial"/>
          <w:sz w:val="22"/>
          <w:szCs w:val="22"/>
        </w:rPr>
        <w:t xml:space="preserve">roup hikes and meals will be organized for those </w:t>
      </w:r>
      <w:r w:rsidR="005D23F2">
        <w:rPr>
          <w:rFonts w:ascii="Arial" w:hAnsi="Arial" w:cs="Arial"/>
          <w:sz w:val="22"/>
          <w:szCs w:val="22"/>
        </w:rPr>
        <w:t>interested.</w:t>
      </w:r>
      <w:r w:rsidR="005D23F2">
        <w:rPr>
          <w:rFonts w:ascii="Arial" w:hAnsi="Arial" w:cs="Arial"/>
          <w:sz w:val="22"/>
          <w:szCs w:val="22"/>
        </w:rPr>
        <w:tab/>
      </w:r>
      <w:r w:rsidR="005D23F2">
        <w:rPr>
          <w:rFonts w:ascii="Arial" w:hAnsi="Arial" w:cs="Arial"/>
          <w:sz w:val="22"/>
          <w:szCs w:val="22"/>
        </w:rPr>
        <w:tab/>
      </w:r>
      <w:r w:rsidR="005D23F2">
        <w:rPr>
          <w:rFonts w:ascii="Arial" w:hAnsi="Arial" w:cs="Arial"/>
          <w:sz w:val="22"/>
          <w:szCs w:val="22"/>
        </w:rPr>
        <w:tab/>
      </w:r>
      <w:r w:rsidR="005D23F2">
        <w:rPr>
          <w:rFonts w:ascii="Arial" w:hAnsi="Arial" w:cs="Arial"/>
          <w:sz w:val="22"/>
          <w:szCs w:val="22"/>
        </w:rPr>
        <w:tab/>
        <w:t>John or Guy can also recommend area activities to enjoy on your own</w:t>
      </w:r>
      <w:r w:rsidR="008C4A83">
        <w:rPr>
          <w:rFonts w:ascii="Arial" w:hAnsi="Arial" w:cs="Arial"/>
          <w:sz w:val="22"/>
          <w:szCs w:val="22"/>
        </w:rPr>
        <w:t>.</w:t>
      </w:r>
      <w:r w:rsidR="005D23F2">
        <w:rPr>
          <w:rFonts w:ascii="Arial" w:hAnsi="Arial" w:cs="Arial"/>
          <w:sz w:val="22"/>
          <w:szCs w:val="22"/>
        </w:rPr>
        <w:t xml:space="preserve"> </w:t>
      </w:r>
    </w:p>
    <w:p w14:paraId="47163C25" w14:textId="77777777" w:rsidR="005D23F2" w:rsidRDefault="005D23F2" w:rsidP="002C795F">
      <w:pPr>
        <w:rPr>
          <w:rFonts w:ascii="Arial" w:hAnsi="Arial" w:cs="Arial"/>
          <w:sz w:val="22"/>
          <w:szCs w:val="22"/>
        </w:rPr>
      </w:pPr>
    </w:p>
    <w:p w14:paraId="2AD30557" w14:textId="77777777" w:rsidR="005D23F2" w:rsidRPr="003A14DF" w:rsidRDefault="005D23F2" w:rsidP="002C795F">
      <w:pPr>
        <w:rPr>
          <w:rFonts w:ascii="Arial" w:hAnsi="Arial" w:cs="Arial"/>
          <w:sz w:val="22"/>
          <w:szCs w:val="22"/>
        </w:rPr>
      </w:pPr>
    </w:p>
    <w:p w14:paraId="44729640" w14:textId="0DB9F46F" w:rsidR="002C795F" w:rsidRPr="003A14DF" w:rsidRDefault="002C795F" w:rsidP="002C795F">
      <w:pPr>
        <w:rPr>
          <w:rFonts w:ascii="Arial" w:hAnsi="Arial" w:cs="Arial"/>
          <w:b/>
          <w:sz w:val="22"/>
          <w:szCs w:val="22"/>
        </w:rPr>
      </w:pPr>
      <w:r w:rsidRPr="003A14DF">
        <w:rPr>
          <w:rFonts w:ascii="Arial" w:hAnsi="Arial" w:cs="Arial"/>
          <w:b/>
          <w:sz w:val="22"/>
          <w:szCs w:val="22"/>
          <w:highlight w:val="lightGray"/>
        </w:rPr>
        <w:t>Sponsors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="006A4478" w:rsidRPr="003A14DF">
        <w:rPr>
          <w:rFonts w:ascii="Arial" w:hAnsi="Arial" w:cs="Arial"/>
          <w:b/>
          <w:sz w:val="22"/>
          <w:szCs w:val="22"/>
          <w:highlight w:val="lightGray"/>
        </w:rPr>
        <w:t xml:space="preserve">            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="00C90504">
        <w:rPr>
          <w:rFonts w:ascii="Arial" w:hAnsi="Arial" w:cs="Arial"/>
          <w:b/>
          <w:sz w:val="22"/>
          <w:szCs w:val="22"/>
          <w:highlight w:val="lightGray"/>
        </w:rPr>
        <w:t xml:space="preserve">       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  <w:t xml:space="preserve">          |</w:t>
      </w:r>
    </w:p>
    <w:p w14:paraId="7AFAFC46" w14:textId="77777777" w:rsidR="002C795F" w:rsidRPr="003A14DF" w:rsidRDefault="002C795F" w:rsidP="002C795F">
      <w:pPr>
        <w:rPr>
          <w:rFonts w:ascii="Arial" w:hAnsi="Arial" w:cs="Arial"/>
          <w:b/>
          <w:sz w:val="22"/>
          <w:szCs w:val="22"/>
        </w:rPr>
      </w:pPr>
      <w:r w:rsidRPr="003A14D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                    </w:t>
      </w:r>
    </w:p>
    <w:p w14:paraId="61580E4B" w14:textId="4267AD01" w:rsidR="0003181D" w:rsidRPr="003A14DF" w:rsidRDefault="00440179" w:rsidP="00971CF9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3E60D7" wp14:editId="4722EA4E">
            <wp:simplePos x="0" y="0"/>
            <wp:positionH relativeFrom="column">
              <wp:posOffset>3611880</wp:posOffset>
            </wp:positionH>
            <wp:positionV relativeFrom="paragraph">
              <wp:posOffset>10795</wp:posOffset>
            </wp:positionV>
            <wp:extent cx="2996565" cy="1198245"/>
            <wp:effectExtent l="0" t="0" r="0" b="1905"/>
            <wp:wrapSquare wrapText="bothSides"/>
            <wp:docPr id="4" name="Picture 3" descr="A black and whit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7A37AFD-72D2-DB3C-CDCF-1431BE65E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ack and whit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A7A37AFD-72D2-DB3C-CDCF-1431BE65E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C6725" w14:textId="11383FA7" w:rsidR="0003181D" w:rsidRPr="003A14DF" w:rsidRDefault="0044017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429C675" wp14:editId="5822E6D4">
            <wp:simplePos x="0" y="0"/>
            <wp:positionH relativeFrom="column">
              <wp:posOffset>2278380</wp:posOffset>
            </wp:positionH>
            <wp:positionV relativeFrom="paragraph">
              <wp:posOffset>944245</wp:posOffset>
            </wp:positionV>
            <wp:extent cx="2161540" cy="1175385"/>
            <wp:effectExtent l="0" t="0" r="0" b="5715"/>
            <wp:wrapSquare wrapText="bothSides"/>
            <wp:docPr id="2" name="Picture 2" descr="A yellow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and red logo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14D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D5E6A0B" wp14:editId="1E1DD4DD">
            <wp:simplePos x="0" y="0"/>
            <wp:positionH relativeFrom="column">
              <wp:posOffset>373380</wp:posOffset>
            </wp:positionH>
            <wp:positionV relativeFrom="paragraph">
              <wp:posOffset>82550</wp:posOffset>
            </wp:positionV>
            <wp:extent cx="2514600" cy="635635"/>
            <wp:effectExtent l="19050" t="76200" r="19050" b="692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d letterhe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479" w:rsidRPr="003A14DF">
        <w:rPr>
          <w:rFonts w:ascii="Arial" w:hAnsi="Arial" w:cs="Arial"/>
        </w:rPr>
        <w:t xml:space="preserve"> </w:t>
      </w:r>
      <w:r w:rsidR="00982742" w:rsidRPr="003A14DF">
        <w:rPr>
          <w:rFonts w:ascii="Arial" w:hAnsi="Arial" w:cs="Arial"/>
          <w:noProof/>
        </w:rPr>
        <w:t xml:space="preserve">     </w:t>
      </w:r>
      <w:r w:rsidR="00D77F62" w:rsidRPr="003A14DF">
        <w:rPr>
          <w:rFonts w:ascii="Arial" w:hAnsi="Arial" w:cs="Arial"/>
          <w:noProof/>
        </w:rPr>
        <w:t xml:space="preserve"> </w:t>
      </w:r>
      <w:r w:rsidR="00971CF9">
        <w:rPr>
          <w:rFonts w:ascii="Arial" w:hAnsi="Arial" w:cs="Arial"/>
          <w:noProof/>
        </w:rPr>
        <w:t xml:space="preserve">                </w:t>
      </w:r>
      <w:r w:rsidR="00D77F62" w:rsidRPr="003A14DF">
        <w:rPr>
          <w:rFonts w:ascii="Arial" w:hAnsi="Arial" w:cs="Arial"/>
          <w:noProof/>
        </w:rPr>
        <w:t xml:space="preserve">   </w:t>
      </w:r>
      <w:r w:rsidR="00982742" w:rsidRPr="003A14DF">
        <w:rPr>
          <w:rFonts w:ascii="Arial" w:hAnsi="Arial" w:cs="Arial"/>
          <w:noProof/>
        </w:rPr>
        <w:t xml:space="preserve"> </w:t>
      </w:r>
    </w:p>
    <w:sectPr w:rsidR="0003181D" w:rsidRPr="003A14DF" w:rsidSect="00B951B3">
      <w:footerReference w:type="even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49418" w14:textId="77777777" w:rsidR="009263C9" w:rsidRDefault="009263C9" w:rsidP="00397431">
      <w:r>
        <w:separator/>
      </w:r>
    </w:p>
  </w:endnote>
  <w:endnote w:type="continuationSeparator" w:id="0">
    <w:p w14:paraId="0A2F4227" w14:textId="77777777" w:rsidR="009263C9" w:rsidRDefault="009263C9" w:rsidP="00397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0050000000000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C9D20" w14:textId="77777777" w:rsidR="00601C29" w:rsidRDefault="00601C29" w:rsidP="000058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39090B" w14:textId="77777777" w:rsidR="00601C29" w:rsidRDefault="00601C29" w:rsidP="001436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8384F" w14:textId="77777777" w:rsidR="00601C29" w:rsidRDefault="00601C29" w:rsidP="000058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5B6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B9FDCD9" w14:textId="77777777" w:rsidR="00601C29" w:rsidRDefault="00601C29" w:rsidP="001436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D361E" w14:textId="77777777" w:rsidR="009263C9" w:rsidRDefault="009263C9" w:rsidP="00397431">
      <w:r>
        <w:separator/>
      </w:r>
    </w:p>
  </w:footnote>
  <w:footnote w:type="continuationSeparator" w:id="0">
    <w:p w14:paraId="136558E5" w14:textId="77777777" w:rsidR="009263C9" w:rsidRDefault="009263C9" w:rsidP="003974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1FC"/>
    <w:rsid w:val="000058C3"/>
    <w:rsid w:val="0000682B"/>
    <w:rsid w:val="000140E8"/>
    <w:rsid w:val="0003181D"/>
    <w:rsid w:val="00033C49"/>
    <w:rsid w:val="00036268"/>
    <w:rsid w:val="00065485"/>
    <w:rsid w:val="00067A84"/>
    <w:rsid w:val="00071B82"/>
    <w:rsid w:val="00080E22"/>
    <w:rsid w:val="00085440"/>
    <w:rsid w:val="00087799"/>
    <w:rsid w:val="000A32E1"/>
    <w:rsid w:val="000B1492"/>
    <w:rsid w:val="000B20D2"/>
    <w:rsid w:val="000D0176"/>
    <w:rsid w:val="000D2AF4"/>
    <w:rsid w:val="000D55E8"/>
    <w:rsid w:val="000E0F53"/>
    <w:rsid w:val="000F100E"/>
    <w:rsid w:val="000F397B"/>
    <w:rsid w:val="00126249"/>
    <w:rsid w:val="0013338A"/>
    <w:rsid w:val="00134DE7"/>
    <w:rsid w:val="00136196"/>
    <w:rsid w:val="001436E5"/>
    <w:rsid w:val="00153E54"/>
    <w:rsid w:val="001545D9"/>
    <w:rsid w:val="00155D50"/>
    <w:rsid w:val="00174543"/>
    <w:rsid w:val="001833BD"/>
    <w:rsid w:val="001853AD"/>
    <w:rsid w:val="00190FC0"/>
    <w:rsid w:val="001915CE"/>
    <w:rsid w:val="001A2D15"/>
    <w:rsid w:val="001A5A43"/>
    <w:rsid w:val="001B3C88"/>
    <w:rsid w:val="001D64A4"/>
    <w:rsid w:val="001E4F31"/>
    <w:rsid w:val="00212A66"/>
    <w:rsid w:val="00226EDD"/>
    <w:rsid w:val="0022769A"/>
    <w:rsid w:val="00227A7A"/>
    <w:rsid w:val="00232304"/>
    <w:rsid w:val="002328C7"/>
    <w:rsid w:val="00240966"/>
    <w:rsid w:val="0024551E"/>
    <w:rsid w:val="0024571B"/>
    <w:rsid w:val="00253E35"/>
    <w:rsid w:val="00262DA5"/>
    <w:rsid w:val="00267F37"/>
    <w:rsid w:val="00273A6F"/>
    <w:rsid w:val="002819C6"/>
    <w:rsid w:val="002A2338"/>
    <w:rsid w:val="002A45D2"/>
    <w:rsid w:val="002A6C4C"/>
    <w:rsid w:val="002A6F56"/>
    <w:rsid w:val="002B0F2A"/>
    <w:rsid w:val="002C0959"/>
    <w:rsid w:val="002C4625"/>
    <w:rsid w:val="002C795F"/>
    <w:rsid w:val="002E2D3D"/>
    <w:rsid w:val="002E6D9C"/>
    <w:rsid w:val="002F4ABE"/>
    <w:rsid w:val="00301F4A"/>
    <w:rsid w:val="00311BC9"/>
    <w:rsid w:val="0031565A"/>
    <w:rsid w:val="003236CF"/>
    <w:rsid w:val="00330268"/>
    <w:rsid w:val="00340DFE"/>
    <w:rsid w:val="00341BA6"/>
    <w:rsid w:val="003915FC"/>
    <w:rsid w:val="00397431"/>
    <w:rsid w:val="00397719"/>
    <w:rsid w:val="003A14DF"/>
    <w:rsid w:val="003B5CCA"/>
    <w:rsid w:val="003B7749"/>
    <w:rsid w:val="003C1D81"/>
    <w:rsid w:val="003C4D08"/>
    <w:rsid w:val="003C634C"/>
    <w:rsid w:val="003D5764"/>
    <w:rsid w:val="003F0344"/>
    <w:rsid w:val="00400713"/>
    <w:rsid w:val="00403560"/>
    <w:rsid w:val="00416D71"/>
    <w:rsid w:val="00437436"/>
    <w:rsid w:val="00440179"/>
    <w:rsid w:val="0044589E"/>
    <w:rsid w:val="00455398"/>
    <w:rsid w:val="00482555"/>
    <w:rsid w:val="004A0960"/>
    <w:rsid w:val="004A6238"/>
    <w:rsid w:val="004C2F25"/>
    <w:rsid w:val="004C759E"/>
    <w:rsid w:val="0050457A"/>
    <w:rsid w:val="00526FAA"/>
    <w:rsid w:val="00531441"/>
    <w:rsid w:val="00536403"/>
    <w:rsid w:val="00544C8B"/>
    <w:rsid w:val="00563B04"/>
    <w:rsid w:val="00567ED9"/>
    <w:rsid w:val="005809B0"/>
    <w:rsid w:val="005833E2"/>
    <w:rsid w:val="005957D1"/>
    <w:rsid w:val="005A0509"/>
    <w:rsid w:val="005C71FC"/>
    <w:rsid w:val="005D23F2"/>
    <w:rsid w:val="005D25B2"/>
    <w:rsid w:val="005E1AA5"/>
    <w:rsid w:val="005F6DA2"/>
    <w:rsid w:val="005F6FA9"/>
    <w:rsid w:val="00601C29"/>
    <w:rsid w:val="00617749"/>
    <w:rsid w:val="00623185"/>
    <w:rsid w:val="00647E92"/>
    <w:rsid w:val="00650237"/>
    <w:rsid w:val="00667C21"/>
    <w:rsid w:val="006A4135"/>
    <w:rsid w:val="006A4478"/>
    <w:rsid w:val="006D29A8"/>
    <w:rsid w:val="006E3581"/>
    <w:rsid w:val="006E6DB0"/>
    <w:rsid w:val="006E7554"/>
    <w:rsid w:val="007065C7"/>
    <w:rsid w:val="00713B6C"/>
    <w:rsid w:val="00716F26"/>
    <w:rsid w:val="007419EF"/>
    <w:rsid w:val="007477FC"/>
    <w:rsid w:val="00754404"/>
    <w:rsid w:val="007611F1"/>
    <w:rsid w:val="00780E63"/>
    <w:rsid w:val="007A094F"/>
    <w:rsid w:val="007D5BC7"/>
    <w:rsid w:val="007D5CC6"/>
    <w:rsid w:val="007E1A72"/>
    <w:rsid w:val="007E4C19"/>
    <w:rsid w:val="007F0DDF"/>
    <w:rsid w:val="007F3E80"/>
    <w:rsid w:val="007F4FFD"/>
    <w:rsid w:val="007F6479"/>
    <w:rsid w:val="007F7871"/>
    <w:rsid w:val="00814EDD"/>
    <w:rsid w:val="00832CA5"/>
    <w:rsid w:val="00833891"/>
    <w:rsid w:val="00835A4E"/>
    <w:rsid w:val="00836AC8"/>
    <w:rsid w:val="00860D3B"/>
    <w:rsid w:val="00867111"/>
    <w:rsid w:val="00875C1B"/>
    <w:rsid w:val="00876E90"/>
    <w:rsid w:val="00880993"/>
    <w:rsid w:val="00881E2A"/>
    <w:rsid w:val="00885345"/>
    <w:rsid w:val="0088721D"/>
    <w:rsid w:val="008C4A83"/>
    <w:rsid w:val="008C7800"/>
    <w:rsid w:val="008D2312"/>
    <w:rsid w:val="008D7970"/>
    <w:rsid w:val="008F5CEA"/>
    <w:rsid w:val="009263C9"/>
    <w:rsid w:val="00931E3E"/>
    <w:rsid w:val="009430F5"/>
    <w:rsid w:val="009441CC"/>
    <w:rsid w:val="00944B0E"/>
    <w:rsid w:val="00950EFA"/>
    <w:rsid w:val="00963BE7"/>
    <w:rsid w:val="00971937"/>
    <w:rsid w:val="00971CF9"/>
    <w:rsid w:val="0097751C"/>
    <w:rsid w:val="009802B3"/>
    <w:rsid w:val="00982742"/>
    <w:rsid w:val="00994F98"/>
    <w:rsid w:val="009A6CB3"/>
    <w:rsid w:val="009B041E"/>
    <w:rsid w:val="009B6644"/>
    <w:rsid w:val="009F0633"/>
    <w:rsid w:val="009F7418"/>
    <w:rsid w:val="00A15FBE"/>
    <w:rsid w:val="00A257E1"/>
    <w:rsid w:val="00A31264"/>
    <w:rsid w:val="00A32266"/>
    <w:rsid w:val="00A42E69"/>
    <w:rsid w:val="00A46512"/>
    <w:rsid w:val="00A64949"/>
    <w:rsid w:val="00A64D46"/>
    <w:rsid w:val="00A66CC6"/>
    <w:rsid w:val="00A70E6F"/>
    <w:rsid w:val="00A71CE3"/>
    <w:rsid w:val="00A977A7"/>
    <w:rsid w:val="00AB1BE3"/>
    <w:rsid w:val="00AB22A0"/>
    <w:rsid w:val="00AB427A"/>
    <w:rsid w:val="00AC030F"/>
    <w:rsid w:val="00AC54D0"/>
    <w:rsid w:val="00AC7425"/>
    <w:rsid w:val="00AD0E63"/>
    <w:rsid w:val="00AD778C"/>
    <w:rsid w:val="00AE0D90"/>
    <w:rsid w:val="00AE1F6B"/>
    <w:rsid w:val="00AE4264"/>
    <w:rsid w:val="00B033A0"/>
    <w:rsid w:val="00B1354C"/>
    <w:rsid w:val="00B179BF"/>
    <w:rsid w:val="00B20C00"/>
    <w:rsid w:val="00B264F8"/>
    <w:rsid w:val="00B55129"/>
    <w:rsid w:val="00B629F8"/>
    <w:rsid w:val="00B65B66"/>
    <w:rsid w:val="00B82488"/>
    <w:rsid w:val="00B951B3"/>
    <w:rsid w:val="00BA49AF"/>
    <w:rsid w:val="00BA6AC1"/>
    <w:rsid w:val="00BB09B5"/>
    <w:rsid w:val="00BC0005"/>
    <w:rsid w:val="00BD20F5"/>
    <w:rsid w:val="00C01084"/>
    <w:rsid w:val="00C11724"/>
    <w:rsid w:val="00C13CB1"/>
    <w:rsid w:val="00C14182"/>
    <w:rsid w:val="00C17648"/>
    <w:rsid w:val="00C23869"/>
    <w:rsid w:val="00C31405"/>
    <w:rsid w:val="00C400F4"/>
    <w:rsid w:val="00C45628"/>
    <w:rsid w:val="00C457DB"/>
    <w:rsid w:val="00C457EE"/>
    <w:rsid w:val="00C7184E"/>
    <w:rsid w:val="00C7768E"/>
    <w:rsid w:val="00C802EA"/>
    <w:rsid w:val="00C862C9"/>
    <w:rsid w:val="00C90504"/>
    <w:rsid w:val="00C92898"/>
    <w:rsid w:val="00CA5A3C"/>
    <w:rsid w:val="00CC60B6"/>
    <w:rsid w:val="00CC7668"/>
    <w:rsid w:val="00CE19FD"/>
    <w:rsid w:val="00CF50CA"/>
    <w:rsid w:val="00D04C2A"/>
    <w:rsid w:val="00D07B14"/>
    <w:rsid w:val="00D15611"/>
    <w:rsid w:val="00D167F2"/>
    <w:rsid w:val="00D16D5D"/>
    <w:rsid w:val="00D20D46"/>
    <w:rsid w:val="00D36DDB"/>
    <w:rsid w:val="00D46E84"/>
    <w:rsid w:val="00D62A23"/>
    <w:rsid w:val="00D77F62"/>
    <w:rsid w:val="00D95578"/>
    <w:rsid w:val="00DA098C"/>
    <w:rsid w:val="00DA1332"/>
    <w:rsid w:val="00DB2CE8"/>
    <w:rsid w:val="00DB34D3"/>
    <w:rsid w:val="00DB3E6D"/>
    <w:rsid w:val="00DB46B0"/>
    <w:rsid w:val="00DB5003"/>
    <w:rsid w:val="00DC3D7A"/>
    <w:rsid w:val="00DE6378"/>
    <w:rsid w:val="00DE6C34"/>
    <w:rsid w:val="00E13FE0"/>
    <w:rsid w:val="00E16CBC"/>
    <w:rsid w:val="00E21358"/>
    <w:rsid w:val="00E2341D"/>
    <w:rsid w:val="00E47C9E"/>
    <w:rsid w:val="00E537B3"/>
    <w:rsid w:val="00E5434D"/>
    <w:rsid w:val="00E57EDB"/>
    <w:rsid w:val="00E73372"/>
    <w:rsid w:val="00E80BB2"/>
    <w:rsid w:val="00E85302"/>
    <w:rsid w:val="00E938E8"/>
    <w:rsid w:val="00E95195"/>
    <w:rsid w:val="00EC666D"/>
    <w:rsid w:val="00ED536C"/>
    <w:rsid w:val="00ED78FB"/>
    <w:rsid w:val="00F004E0"/>
    <w:rsid w:val="00F009A6"/>
    <w:rsid w:val="00F06DCE"/>
    <w:rsid w:val="00F13BF3"/>
    <w:rsid w:val="00F14377"/>
    <w:rsid w:val="00F315C0"/>
    <w:rsid w:val="00F50B73"/>
    <w:rsid w:val="00F51670"/>
    <w:rsid w:val="00F65EB1"/>
    <w:rsid w:val="00F77842"/>
    <w:rsid w:val="00FB35F8"/>
    <w:rsid w:val="00FB7308"/>
    <w:rsid w:val="00FC25A1"/>
    <w:rsid w:val="00FE0927"/>
    <w:rsid w:val="00FE383C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842BAD"/>
  <w14:defaultImageDpi w14:val="300"/>
  <w15:docId w15:val="{E3EFF556-C875-42FA-8887-3FED7A75B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AF4"/>
  </w:style>
  <w:style w:type="paragraph" w:styleId="Heading1">
    <w:name w:val="heading 1"/>
    <w:basedOn w:val="Normal"/>
    <w:next w:val="Normal"/>
    <w:link w:val="Heading1Char"/>
    <w:uiPriority w:val="9"/>
    <w:qFormat/>
    <w:rsid w:val="009802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9EF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867111"/>
    <w:rPr>
      <w:b/>
      <w:bCs/>
    </w:rPr>
  </w:style>
  <w:style w:type="paragraph" w:styleId="NormalWeb">
    <w:name w:val="Normal (Web)"/>
    <w:basedOn w:val="Normal"/>
    <w:uiPriority w:val="99"/>
    <w:unhideWhenUsed/>
    <w:rsid w:val="006E6D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C3D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74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431"/>
  </w:style>
  <w:style w:type="paragraph" w:styleId="Footer">
    <w:name w:val="footer"/>
    <w:basedOn w:val="Normal"/>
    <w:link w:val="FooterChar"/>
    <w:uiPriority w:val="99"/>
    <w:unhideWhenUsed/>
    <w:rsid w:val="003974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431"/>
  </w:style>
  <w:style w:type="character" w:styleId="PageNumber">
    <w:name w:val="page number"/>
    <w:basedOn w:val="DefaultParagraphFont"/>
    <w:uiPriority w:val="99"/>
    <w:semiHidden/>
    <w:unhideWhenUsed/>
    <w:rsid w:val="001436E5"/>
  </w:style>
  <w:style w:type="character" w:styleId="CommentReference">
    <w:name w:val="annotation reference"/>
    <w:basedOn w:val="DefaultParagraphFont"/>
    <w:uiPriority w:val="99"/>
    <w:semiHidden/>
    <w:unhideWhenUsed/>
    <w:rsid w:val="00240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09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0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09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09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9A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802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com/v3/__https:/www.shustovalab.org/__;!!IxnU!1s6d4jeQbtTzsz1nZRwIxW7G34QaSkih44Jcr5HUfNXiAx5RjMnj686ZNrbrFbsHk2CmaxUlyGmri6-HKCs$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Lamar</dc:creator>
  <cp:lastModifiedBy>Cindy Fusting</cp:lastModifiedBy>
  <cp:revision>2</cp:revision>
  <cp:lastPrinted>2019-05-22T17:43:00Z</cp:lastPrinted>
  <dcterms:created xsi:type="dcterms:W3CDTF">2025-05-13T17:33:00Z</dcterms:created>
  <dcterms:modified xsi:type="dcterms:W3CDTF">2025-05-13T17:33:00Z</dcterms:modified>
</cp:coreProperties>
</file>